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C4" w:rsidRDefault="00386853"/>
    <w:p w:rsidR="00495F26" w:rsidRDefault="00495F26"/>
    <w:p w:rsidR="00495F26" w:rsidRPr="00495F26" w:rsidRDefault="00495F26">
      <w:pPr>
        <w:rPr>
          <w:u w:val="single"/>
        </w:rPr>
      </w:pPr>
      <w:r w:rsidRPr="00495F26">
        <w:rPr>
          <w:u w:val="single"/>
        </w:rPr>
        <w:t>Musley Lane</w:t>
      </w:r>
    </w:p>
    <w:p w:rsidR="00495F26" w:rsidRDefault="00495F26" w:rsidP="00495F26">
      <w:pPr>
        <w:rPr>
          <w:lang w:val="en-US"/>
        </w:rPr>
      </w:pPr>
      <w:r>
        <w:rPr>
          <w:lang w:val="en-US"/>
        </w:rPr>
        <w:t>Inspected w/c 28</w:t>
      </w:r>
      <w:r w:rsidRPr="00495F26">
        <w:rPr>
          <w:vertAlign w:val="superscript"/>
          <w:lang w:val="en-US"/>
        </w:rPr>
        <w:t>th</w:t>
      </w:r>
      <w:r>
        <w:rPr>
          <w:lang w:val="en-US"/>
        </w:rPr>
        <w:t xml:space="preserve"> June. In the next couple of weeks, the hot tar wagon is entering at Lightwood Green end with hot tar to see how far down the wagon can go? It might have to be barrowed down as lane gets narrower.</w:t>
      </w:r>
    </w:p>
    <w:p w:rsidR="0004018D" w:rsidRPr="0004018D" w:rsidRDefault="0004018D" w:rsidP="00495F26">
      <w:pPr>
        <w:rPr>
          <w:u w:val="single"/>
          <w:lang w:val="en-US"/>
        </w:rPr>
      </w:pPr>
      <w:r w:rsidRPr="0004018D">
        <w:rPr>
          <w:u w:val="single"/>
          <w:lang w:val="en-US"/>
        </w:rPr>
        <w:t>Lightwood Green</w:t>
      </w:r>
    </w:p>
    <w:p w:rsidR="0004018D" w:rsidRDefault="0004018D" w:rsidP="00495F26">
      <w:pPr>
        <w:rPr>
          <w:lang w:val="en-US"/>
        </w:rPr>
      </w:pPr>
      <w:r>
        <w:rPr>
          <w:lang w:val="en-US"/>
        </w:rPr>
        <w:t>Council will also be repairing other potholes in Lightwood Green at the same time as Musley Lane.</w:t>
      </w:r>
    </w:p>
    <w:p w:rsidR="0004018D" w:rsidRPr="0004018D" w:rsidRDefault="0004018D" w:rsidP="00495F26">
      <w:pPr>
        <w:rPr>
          <w:u w:val="single"/>
          <w:lang w:val="en-US"/>
        </w:rPr>
      </w:pPr>
      <w:r w:rsidRPr="0004018D">
        <w:rPr>
          <w:u w:val="single"/>
          <w:lang w:val="en-US"/>
        </w:rPr>
        <w:t>Salop Road</w:t>
      </w:r>
    </w:p>
    <w:p w:rsidR="0004018D" w:rsidRDefault="0004018D" w:rsidP="00495F26">
      <w:pPr>
        <w:rPr>
          <w:lang w:val="en-US"/>
        </w:rPr>
      </w:pPr>
      <w:r>
        <w:rPr>
          <w:lang w:val="en-US"/>
        </w:rPr>
        <w:t>Section adjacent to The Berwyns is to be reviewed as it is breaking up again.</w:t>
      </w:r>
    </w:p>
    <w:p w:rsidR="00495F26" w:rsidRDefault="00386853">
      <w:pPr>
        <w:rPr>
          <w:u w:val="single"/>
        </w:rPr>
      </w:pPr>
      <w:r>
        <w:rPr>
          <w:u w:val="single"/>
        </w:rPr>
        <w:t>Bike Track</w:t>
      </w:r>
    </w:p>
    <w:p w:rsidR="00386853" w:rsidRPr="00386853" w:rsidRDefault="00386853" w:rsidP="00386853">
      <w:pPr>
        <w:rPr>
          <w:rFonts w:ascii="Arial" w:hAnsi="Arial" w:cs="Arial"/>
          <w:sz w:val="20"/>
          <w:szCs w:val="20"/>
        </w:rPr>
      </w:pPr>
      <w:r w:rsidRPr="00386853">
        <w:rPr>
          <w:rFonts w:ascii="Arial" w:hAnsi="Arial" w:cs="Arial"/>
          <w:sz w:val="20"/>
          <w:szCs w:val="20"/>
        </w:rPr>
        <w:t>Other than fairly marginal movement away from the Lodge House and no humps crossing the driveway as we are aware everything is going to plan.</w:t>
      </w:r>
    </w:p>
    <w:p w:rsidR="00386853" w:rsidRPr="00386853" w:rsidRDefault="00386853" w:rsidP="00386853">
      <w:pPr>
        <w:numPr>
          <w:ilvl w:val="0"/>
          <w:numId w:val="1"/>
        </w:numPr>
        <w:spacing w:after="0" w:line="240" w:lineRule="auto"/>
        <w:rPr>
          <w:rFonts w:ascii="Arial" w:hAnsi="Arial" w:cs="Arial"/>
          <w:sz w:val="20"/>
          <w:szCs w:val="20"/>
        </w:rPr>
      </w:pPr>
      <w:r w:rsidRPr="00386853">
        <w:rPr>
          <w:rFonts w:ascii="Arial" w:hAnsi="Arial" w:cs="Arial"/>
          <w:sz w:val="20"/>
          <w:szCs w:val="20"/>
        </w:rPr>
        <w:t>Jon Brewin Wrexham Council arborist. Had two site visits and satisfied with position and given permission for a couple of low lying branches to be lopped.</w:t>
      </w:r>
    </w:p>
    <w:p w:rsidR="00386853" w:rsidRPr="00386853" w:rsidRDefault="00386853" w:rsidP="00386853">
      <w:pPr>
        <w:numPr>
          <w:ilvl w:val="0"/>
          <w:numId w:val="1"/>
        </w:numPr>
        <w:spacing w:after="0" w:line="240" w:lineRule="auto"/>
        <w:rPr>
          <w:rFonts w:ascii="Arial" w:hAnsi="Arial" w:cs="Arial"/>
          <w:sz w:val="20"/>
          <w:szCs w:val="20"/>
        </w:rPr>
      </w:pPr>
      <w:r w:rsidRPr="00386853">
        <w:rPr>
          <w:rFonts w:ascii="Arial" w:hAnsi="Arial" w:cs="Arial"/>
          <w:sz w:val="20"/>
          <w:szCs w:val="20"/>
        </w:rPr>
        <w:t>Matthew Phillips Wrexham Council planning. Has had a site visit and I have had several conversations with since the last being 15 minutes ago. He is happy doesn’t need planning if of soil construction. Also Conservation area not an issue.</w:t>
      </w:r>
    </w:p>
    <w:p w:rsidR="00386853" w:rsidRPr="00386853" w:rsidRDefault="00386853" w:rsidP="00386853">
      <w:pPr>
        <w:pStyle w:val="ListParagraph"/>
        <w:numPr>
          <w:ilvl w:val="0"/>
          <w:numId w:val="1"/>
        </w:numPr>
        <w:rPr>
          <w:rFonts w:ascii="Arial" w:hAnsi="Arial" w:cs="Arial"/>
          <w:sz w:val="20"/>
          <w:szCs w:val="20"/>
        </w:rPr>
      </w:pPr>
      <w:r w:rsidRPr="00386853">
        <w:rPr>
          <w:rFonts w:ascii="Arial" w:hAnsi="Arial" w:cs="Arial"/>
          <w:sz w:val="20"/>
          <w:szCs w:val="20"/>
        </w:rPr>
        <w:t>Katrina, over to you now regarding insurance?</w:t>
      </w:r>
    </w:p>
    <w:p w:rsidR="00386853" w:rsidRPr="00386853" w:rsidRDefault="00386853" w:rsidP="00386853">
      <w:pPr>
        <w:ind w:left="360"/>
        <w:rPr>
          <w:rFonts w:ascii="Arial" w:hAnsi="Arial" w:cs="Arial"/>
          <w:sz w:val="20"/>
          <w:szCs w:val="20"/>
        </w:rPr>
      </w:pPr>
      <w:r w:rsidRPr="00386853">
        <w:rPr>
          <w:rFonts w:ascii="Arial" w:hAnsi="Arial" w:cs="Arial"/>
          <w:sz w:val="20"/>
          <w:szCs w:val="20"/>
        </w:rPr>
        <w:t> </w:t>
      </w:r>
    </w:p>
    <w:p w:rsidR="00386853" w:rsidRPr="00386853" w:rsidRDefault="00386853" w:rsidP="00386853">
      <w:pPr>
        <w:ind w:left="360"/>
        <w:rPr>
          <w:rFonts w:ascii="Arial" w:hAnsi="Arial" w:cs="Arial"/>
          <w:sz w:val="20"/>
          <w:szCs w:val="20"/>
        </w:rPr>
      </w:pPr>
      <w:r w:rsidRPr="00386853">
        <w:rPr>
          <w:rFonts w:ascii="Arial" w:hAnsi="Arial" w:cs="Arial"/>
          <w:sz w:val="20"/>
          <w:szCs w:val="20"/>
        </w:rPr>
        <w:t xml:space="preserve">I must state that as agreed with Tim this would be reviewed in twelve </w:t>
      </w:r>
      <w:r w:rsidRPr="00386853">
        <w:rPr>
          <w:rFonts w:ascii="Arial" w:hAnsi="Arial" w:cs="Arial"/>
          <w:sz w:val="20"/>
          <w:szCs w:val="20"/>
        </w:rPr>
        <w:t>months’ time</w:t>
      </w:r>
      <w:r w:rsidRPr="00386853">
        <w:rPr>
          <w:rFonts w:ascii="Arial" w:hAnsi="Arial" w:cs="Arial"/>
          <w:sz w:val="20"/>
          <w:szCs w:val="20"/>
        </w:rPr>
        <w:t xml:space="preserve"> to ensure all parties still find it acceptable. On that basis the children will need to ensure excess noise/ litter etc are not an issue if they want to retain the facility.</w:t>
      </w:r>
    </w:p>
    <w:p w:rsidR="00386853" w:rsidRPr="00386853" w:rsidRDefault="00386853">
      <w:pPr>
        <w:rPr>
          <w:u w:val="single"/>
        </w:rPr>
      </w:pPr>
      <w:bookmarkStart w:id="0" w:name="_GoBack"/>
      <w:bookmarkEnd w:id="0"/>
    </w:p>
    <w:sectPr w:rsidR="00386853" w:rsidRPr="003868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AE" w:rsidRDefault="00A759AE" w:rsidP="00A759AE">
      <w:pPr>
        <w:spacing w:after="0" w:line="240" w:lineRule="auto"/>
      </w:pPr>
      <w:r>
        <w:separator/>
      </w:r>
    </w:p>
  </w:endnote>
  <w:endnote w:type="continuationSeparator" w:id="0">
    <w:p w:rsidR="00A759AE" w:rsidRDefault="00A759AE" w:rsidP="00A7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AE" w:rsidRDefault="00A759AE" w:rsidP="00A759AE">
      <w:pPr>
        <w:spacing w:after="0" w:line="240" w:lineRule="auto"/>
      </w:pPr>
      <w:r>
        <w:separator/>
      </w:r>
    </w:p>
  </w:footnote>
  <w:footnote w:type="continuationSeparator" w:id="0">
    <w:p w:rsidR="00A759AE" w:rsidRDefault="00A759AE" w:rsidP="00A75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AE" w:rsidRDefault="00A759AE" w:rsidP="00A759AE">
    <w:pPr>
      <w:pStyle w:val="Header"/>
      <w:jc w:val="right"/>
    </w:pPr>
    <w:r>
      <w:t>Agenda Item 5.</w:t>
    </w:r>
  </w:p>
  <w:p w:rsidR="00A759AE" w:rsidRDefault="00A75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04246"/>
    <w:multiLevelType w:val="multilevel"/>
    <w:tmpl w:val="513CD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26"/>
    <w:rsid w:val="0004018D"/>
    <w:rsid w:val="00386853"/>
    <w:rsid w:val="00495F26"/>
    <w:rsid w:val="006F775F"/>
    <w:rsid w:val="00A759AE"/>
    <w:rsid w:val="00B2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DD43"/>
  <w15:chartTrackingRefBased/>
  <w15:docId w15:val="{00C06C22-C55B-493E-9343-ECB28048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AE"/>
  </w:style>
  <w:style w:type="paragraph" w:styleId="Footer">
    <w:name w:val="footer"/>
    <w:basedOn w:val="Normal"/>
    <w:link w:val="FooterChar"/>
    <w:uiPriority w:val="99"/>
    <w:unhideWhenUsed/>
    <w:rsid w:val="00A75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9AE"/>
  </w:style>
  <w:style w:type="paragraph" w:styleId="ListParagraph">
    <w:name w:val="List Paragraph"/>
    <w:basedOn w:val="Normal"/>
    <w:uiPriority w:val="34"/>
    <w:qFormat/>
    <w:rsid w:val="00386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245">
      <w:bodyDiv w:val="1"/>
      <w:marLeft w:val="0"/>
      <w:marRight w:val="0"/>
      <w:marTop w:val="0"/>
      <w:marBottom w:val="0"/>
      <w:divBdr>
        <w:top w:val="none" w:sz="0" w:space="0" w:color="auto"/>
        <w:left w:val="none" w:sz="0" w:space="0" w:color="auto"/>
        <w:bottom w:val="none" w:sz="0" w:space="0" w:color="auto"/>
        <w:right w:val="none" w:sz="0" w:space="0" w:color="auto"/>
      </w:divBdr>
    </w:div>
    <w:div w:id="12124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Chalk</dc:creator>
  <cp:keywords/>
  <dc:description/>
  <cp:lastModifiedBy>Katrina Chalk</cp:lastModifiedBy>
  <cp:revision>4</cp:revision>
  <dcterms:created xsi:type="dcterms:W3CDTF">2021-06-29T09:15:00Z</dcterms:created>
  <dcterms:modified xsi:type="dcterms:W3CDTF">2021-07-07T10:44:00Z</dcterms:modified>
</cp:coreProperties>
</file>