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52" w:rsidRDefault="00BF18B3">
      <w:r>
        <w:rPr>
          <w:noProof/>
          <w:lang w:eastAsia="en-GB"/>
        </w:rPr>
        <w:drawing>
          <wp:inline distT="0" distB="0" distL="0" distR="0">
            <wp:extent cx="4533900" cy="1019175"/>
            <wp:effectExtent l="0" t="0" r="0" b="9525"/>
            <wp:docPr id="1" name="Picture 1" descr="NWP Strapline-Crest Logo Colour (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P Strapline-Crest Logo Colour (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B3" w:rsidRPr="006E2130" w:rsidRDefault="006E2130" w:rsidP="006E2130">
      <w:pPr>
        <w:spacing w:after="0" w:line="240" w:lineRule="auto"/>
        <w:ind w:right="-58"/>
        <w:jc w:val="center"/>
        <w:rPr>
          <w:rFonts w:ascii="Calibri" w:eastAsia="Times" w:hAnsi="Calibri" w:cs="Arial"/>
          <w:b/>
          <w:sz w:val="32"/>
          <w:szCs w:val="32"/>
          <w:u w:val="single"/>
          <w:lang w:val="en-US"/>
        </w:rPr>
      </w:pPr>
      <w:r w:rsidRPr="006E2130">
        <w:rPr>
          <w:rFonts w:ascii="Calibri" w:eastAsia="Times" w:hAnsi="Calibri" w:cs="Arial"/>
          <w:b/>
          <w:sz w:val="32"/>
          <w:szCs w:val="32"/>
          <w:u w:val="single"/>
          <w:lang w:val="en-US"/>
        </w:rPr>
        <w:t>POLICE UPDATE – WRW02 AREAS INCLUDING OVERTON, PENLEY, HANMER, BETTISFIELD AND OTHER SURROUNDING AREAS.</w:t>
      </w:r>
    </w:p>
    <w:p w:rsidR="009A1EF6" w:rsidRDefault="009A1EF6" w:rsidP="00BF18B3">
      <w:pPr>
        <w:spacing w:after="0" w:line="240" w:lineRule="auto"/>
        <w:ind w:right="-58"/>
        <w:rPr>
          <w:rFonts w:ascii="Calibri" w:eastAsia="Times" w:hAnsi="Calibri" w:cs="Arial"/>
          <w:b/>
          <w:sz w:val="32"/>
          <w:szCs w:val="32"/>
          <w:lang w:val="en-US"/>
        </w:rPr>
      </w:pPr>
    </w:p>
    <w:p w:rsidR="003555AC" w:rsidRPr="00BF18B3" w:rsidRDefault="00BF18B3" w:rsidP="00BF18B3">
      <w:pPr>
        <w:spacing w:after="0" w:line="240" w:lineRule="auto"/>
        <w:ind w:right="-58"/>
        <w:rPr>
          <w:rFonts w:ascii="Calibri" w:eastAsia="Times" w:hAnsi="Calibri" w:cs="Arial"/>
          <w:b/>
          <w:color w:val="0070C0"/>
          <w:sz w:val="32"/>
          <w:szCs w:val="32"/>
          <w:lang w:val="en-US"/>
        </w:rPr>
      </w:pPr>
      <w:r w:rsidRPr="00BF18B3">
        <w:rPr>
          <w:rFonts w:ascii="Calibri" w:eastAsia="Times" w:hAnsi="Calibri" w:cs="Arial"/>
          <w:b/>
          <w:color w:val="0070C0"/>
          <w:sz w:val="32"/>
          <w:szCs w:val="32"/>
          <w:lang w:val="en-US"/>
        </w:rPr>
        <w:t>Contact Details</w:t>
      </w:r>
    </w:p>
    <w:p w:rsidR="00BF18B3" w:rsidRPr="00502487" w:rsidRDefault="00E0196F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highlight w:val="yellow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PCSO Lydia Edward</w:t>
      </w:r>
      <w:r w:rsidR="00C061B6">
        <w:rPr>
          <w:rFonts w:ascii="Calibri" w:eastAsia="Times" w:hAnsi="Calibri" w:cs="Arial"/>
          <w:b/>
          <w:sz w:val="28"/>
          <w:szCs w:val="28"/>
          <w:lang w:val="en-US"/>
        </w:rPr>
        <w:t>s 2929</w:t>
      </w:r>
      <w:r w:rsidR="00B647B5">
        <w:rPr>
          <w:rFonts w:ascii="Calibri" w:eastAsia="Times" w:hAnsi="Calibri" w:cs="Arial"/>
          <w:b/>
          <w:sz w:val="28"/>
          <w:szCs w:val="28"/>
          <w:lang w:val="en-US"/>
        </w:rPr>
        <w:t xml:space="preserve"> &amp; PCSO Catherine Griffiths Hughes 2912</w:t>
      </w:r>
    </w:p>
    <w:p w:rsidR="00BF18B3" w:rsidRDefault="00764FB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Overton</w:t>
      </w:r>
      <w:r w:rsidR="003824C5">
        <w:rPr>
          <w:rFonts w:ascii="Calibri" w:eastAsia="Times" w:hAnsi="Calibri" w:cs="Arial"/>
          <w:b/>
          <w:sz w:val="28"/>
          <w:szCs w:val="28"/>
          <w:lang w:val="en-US"/>
        </w:rPr>
        <w:t xml:space="preserve"> Station</w:t>
      </w:r>
    </w:p>
    <w:p w:rsidR="003824C5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Station Road</w:t>
      </w:r>
    </w:p>
    <w:p w:rsidR="003824C5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OVERTON</w:t>
      </w:r>
    </w:p>
    <w:p w:rsidR="003824C5" w:rsidRDefault="003824C5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r>
        <w:rPr>
          <w:rFonts w:ascii="Calibri" w:eastAsia="Times" w:hAnsi="Calibri" w:cs="Arial"/>
          <w:b/>
          <w:sz w:val="28"/>
          <w:szCs w:val="28"/>
          <w:lang w:val="en-US"/>
        </w:rPr>
        <w:t>LL13 0EF</w:t>
      </w:r>
    </w:p>
    <w:p w:rsidR="00C539BE" w:rsidRDefault="00C539BE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</w:p>
    <w:p w:rsidR="00BF18B3" w:rsidRDefault="006E2130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hyperlink r:id="rId9" w:history="1">
        <w:r w:rsidR="000B68E5" w:rsidRPr="00C75651">
          <w:rPr>
            <w:rStyle w:val="Hyperlink"/>
            <w:rFonts w:ascii="Calibri" w:eastAsia="Times" w:hAnsi="Calibri" w:cs="Arial"/>
            <w:b/>
            <w:sz w:val="28"/>
            <w:szCs w:val="28"/>
            <w:lang w:val="en-US"/>
          </w:rPr>
          <w:t>Lydia.Edwards@nthwales.pnn.police.uk</w:t>
        </w:r>
      </w:hyperlink>
      <w:r w:rsidR="009C3A6E">
        <w:rPr>
          <w:rFonts w:ascii="Calibri" w:eastAsia="Times" w:hAnsi="Calibri" w:cs="Arial"/>
          <w:b/>
          <w:sz w:val="28"/>
          <w:szCs w:val="28"/>
          <w:lang w:val="en-US"/>
        </w:rPr>
        <w:t xml:space="preserve">  </w:t>
      </w:r>
      <w:r w:rsidR="000B68E5">
        <w:rPr>
          <w:rFonts w:ascii="Calibri" w:eastAsia="Times" w:hAnsi="Calibri" w:cs="Arial"/>
          <w:b/>
          <w:sz w:val="28"/>
          <w:szCs w:val="28"/>
          <w:lang w:val="en-US"/>
        </w:rPr>
        <w:t xml:space="preserve">   </w:t>
      </w:r>
      <w:r w:rsidR="006908F5">
        <w:rPr>
          <w:rFonts w:ascii="Calibri" w:eastAsia="Times" w:hAnsi="Calibri" w:cs="Arial"/>
          <w:b/>
          <w:sz w:val="28"/>
          <w:szCs w:val="28"/>
          <w:lang w:val="en-US"/>
        </w:rPr>
        <w:t xml:space="preserve">  </w:t>
      </w:r>
      <w:r w:rsidR="006908F5" w:rsidRPr="006908F5">
        <w:rPr>
          <w:rFonts w:ascii="Calibri" w:eastAsia="Times" w:hAnsi="Calibri" w:cs="Arial"/>
          <w:b/>
          <w:sz w:val="28"/>
          <w:szCs w:val="28"/>
          <w:lang w:val="en-US"/>
        </w:rPr>
        <w:t>07989165715</w:t>
      </w:r>
    </w:p>
    <w:p w:rsidR="00BF18B3" w:rsidRPr="00BF18B3" w:rsidRDefault="006E2130" w:rsidP="00BF18B3">
      <w:pPr>
        <w:spacing w:after="0" w:line="240" w:lineRule="auto"/>
        <w:ind w:right="-58"/>
        <w:rPr>
          <w:rFonts w:ascii="Calibri" w:eastAsia="Times" w:hAnsi="Calibri" w:cs="Arial"/>
          <w:b/>
          <w:sz w:val="28"/>
          <w:szCs w:val="28"/>
          <w:lang w:val="en-US"/>
        </w:rPr>
      </w:pPr>
      <w:hyperlink r:id="rId10" w:history="1">
        <w:r w:rsidR="00A5372F" w:rsidRPr="00535B78">
          <w:rPr>
            <w:rStyle w:val="Hyperlink"/>
            <w:rFonts w:ascii="Calibri" w:eastAsia="Times" w:hAnsi="Calibri" w:cs="Arial"/>
            <w:b/>
            <w:sz w:val="28"/>
            <w:szCs w:val="28"/>
            <w:lang w:val="en-US"/>
          </w:rPr>
          <w:t>Catherine.Griffiths-hughes2@nthwales.pnn.police</w:t>
        </w:r>
      </w:hyperlink>
      <w:r w:rsidR="00A5372F">
        <w:rPr>
          <w:rFonts w:ascii="Calibri" w:eastAsia="Times" w:hAnsi="Calibri" w:cs="Arial"/>
          <w:b/>
          <w:sz w:val="28"/>
          <w:szCs w:val="28"/>
          <w:lang w:val="en-US"/>
        </w:rPr>
        <w:t xml:space="preserve"> </w:t>
      </w:r>
      <w:r w:rsidR="00C061B6">
        <w:rPr>
          <w:rFonts w:ascii="Calibri" w:eastAsia="Times" w:hAnsi="Calibri" w:cs="Arial"/>
          <w:b/>
          <w:sz w:val="28"/>
          <w:szCs w:val="28"/>
          <w:lang w:val="en-US"/>
        </w:rPr>
        <w:t>07854329534</w:t>
      </w:r>
    </w:p>
    <w:p w:rsidR="00BF18B3" w:rsidRDefault="006E2130" w:rsidP="006E2130">
      <w:pPr>
        <w:tabs>
          <w:tab w:val="left" w:pos="2715"/>
        </w:tabs>
      </w:pPr>
      <w:r>
        <w:tab/>
      </w:r>
    </w:p>
    <w:p w:rsidR="00BF18B3" w:rsidRDefault="00BF18B3" w:rsidP="006E2130">
      <w:pPr>
        <w:rPr>
          <w:rFonts w:ascii="Calibri" w:eastAsia="Times" w:hAnsi="Calibri" w:cs="Arial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6832721A" wp14:editId="72504D3F">
            <wp:extent cx="1647825" cy="638175"/>
            <wp:effectExtent l="0" t="0" r="9525" b="9525"/>
            <wp:docPr id="5" name="Picture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F18B3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 xml:space="preserve">Incident update </w:t>
      </w:r>
      <w:r w:rsidR="00B414C4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>–</w:t>
      </w:r>
      <w:r w:rsidRPr="00BF18B3">
        <w:rPr>
          <w:rFonts w:ascii="Calibri" w:eastAsia="Times" w:hAnsi="Calibri" w:cs="Arial"/>
          <w:b/>
          <w:color w:val="0070C0"/>
          <w:sz w:val="44"/>
          <w:szCs w:val="44"/>
          <w:lang w:val="en-US"/>
        </w:rPr>
        <w:t xml:space="preserve"> </w:t>
      </w:r>
      <w:r w:rsidR="00CD27C0">
        <w:rPr>
          <w:rFonts w:ascii="Calibri" w:eastAsia="Times" w:hAnsi="Calibri" w:cs="Arial"/>
          <w:sz w:val="28"/>
          <w:szCs w:val="28"/>
          <w:lang w:val="en-US"/>
        </w:rPr>
        <w:t>01/08/2019 – 31/08</w:t>
      </w:r>
      <w:r w:rsidR="00C539BE">
        <w:rPr>
          <w:rFonts w:ascii="Calibri" w:eastAsia="Times" w:hAnsi="Calibri" w:cs="Arial"/>
          <w:sz w:val="28"/>
          <w:szCs w:val="28"/>
          <w:lang w:val="en-US"/>
        </w:rPr>
        <w:t>/2019</w:t>
      </w:r>
    </w:p>
    <w:p w:rsidR="009E13D0" w:rsidRDefault="00BF18B3" w:rsidP="00BF18B3">
      <w:pPr>
        <w:spacing w:after="0" w:line="240" w:lineRule="auto"/>
        <w:rPr>
          <w:rFonts w:ascii="Helvetica" w:eastAsia="Times" w:hAnsi="Helvetica" w:cs="Times New Roman"/>
          <w:b/>
          <w:sz w:val="36"/>
          <w:szCs w:val="36"/>
          <w:u w:val="single"/>
          <w:lang w:val="en-US"/>
        </w:rPr>
      </w:pPr>
      <w:r w:rsidRPr="00BF18B3">
        <w:rPr>
          <w:rFonts w:ascii="Helvetica" w:eastAsia="Times" w:hAnsi="Helvetica" w:cs="Times New Roman"/>
          <w:b/>
          <w:sz w:val="36"/>
          <w:szCs w:val="36"/>
          <w:u w:val="single"/>
          <w:lang w:val="en-US"/>
        </w:rPr>
        <w:t>Anti-Social Behaviour Issues/Trends:</w:t>
      </w:r>
    </w:p>
    <w:p w:rsidR="00B414C4" w:rsidRPr="006B3E87" w:rsidRDefault="00B414C4" w:rsidP="00BF18B3">
      <w:pPr>
        <w:spacing w:after="0" w:line="240" w:lineRule="auto"/>
        <w:rPr>
          <w:rFonts w:ascii="Helvetica" w:eastAsia="Times" w:hAnsi="Helvetica" w:cs="Times New Roman"/>
          <w:b/>
          <w:sz w:val="28"/>
          <w:szCs w:val="28"/>
          <w:u w:val="single"/>
          <w:lang w:val="en-US"/>
        </w:rPr>
      </w:pPr>
    </w:p>
    <w:p w:rsidR="00FE53BE" w:rsidRPr="006E2130" w:rsidRDefault="00016BF8" w:rsidP="006E2130">
      <w:pPr>
        <w:spacing w:after="0"/>
        <w:rPr>
          <w:rFonts w:eastAsia="Times" w:cs="Times New Roman"/>
          <w:lang w:val="en-US"/>
        </w:rPr>
      </w:pPr>
      <w:r w:rsidRPr="006E2130">
        <w:rPr>
          <w:rFonts w:eastAsia="Times" w:cs="Times New Roman"/>
          <w:b/>
          <w:lang w:val="en-US"/>
        </w:rPr>
        <w:t>Overton</w:t>
      </w:r>
      <w:r w:rsidRPr="006E2130">
        <w:rPr>
          <w:rFonts w:eastAsia="Times" w:cs="Times New Roman"/>
          <w:lang w:val="en-US"/>
        </w:rPr>
        <w:t xml:space="preserve"> – </w:t>
      </w:r>
      <w:r w:rsidR="00863734" w:rsidRPr="006E2130">
        <w:rPr>
          <w:rFonts w:eastAsia="Times" w:cs="Times New Roman"/>
          <w:lang w:val="en-US"/>
        </w:rPr>
        <w:t>Group of youths loitering around the cricket club – Youths were moved on by officers</w:t>
      </w:r>
    </w:p>
    <w:p w:rsidR="00BB6D73" w:rsidRPr="006E2130" w:rsidRDefault="00BB6D73" w:rsidP="006E2130">
      <w:pPr>
        <w:spacing w:after="0"/>
        <w:rPr>
          <w:rFonts w:eastAsia="Times" w:cs="Times New Roman"/>
          <w:lang w:val="en-US"/>
        </w:rPr>
      </w:pPr>
    </w:p>
    <w:p w:rsidR="009E13D0" w:rsidRPr="006E2130" w:rsidRDefault="00BF18B3" w:rsidP="006E2130">
      <w:pPr>
        <w:spacing w:after="0"/>
        <w:rPr>
          <w:rFonts w:eastAsia="Times" w:cs="Times New Roman"/>
          <w:b/>
          <w:u w:val="single"/>
          <w:lang w:val="en-US"/>
        </w:rPr>
      </w:pPr>
      <w:r w:rsidRPr="006E2130">
        <w:rPr>
          <w:rFonts w:eastAsia="Times" w:cs="Times New Roman"/>
          <w:b/>
          <w:u w:val="single"/>
          <w:lang w:val="en-US"/>
        </w:rPr>
        <w:t>Crime Issues / Trends</w:t>
      </w:r>
      <w:r w:rsidR="009E13D0" w:rsidRPr="006E2130">
        <w:rPr>
          <w:rFonts w:eastAsia="Times" w:cs="Times New Roman"/>
          <w:b/>
          <w:u w:val="single"/>
          <w:lang w:val="en-US"/>
        </w:rPr>
        <w:t>:</w:t>
      </w:r>
    </w:p>
    <w:p w:rsidR="00B414C4" w:rsidRPr="006E2130" w:rsidRDefault="00B414C4" w:rsidP="006E2130">
      <w:pPr>
        <w:spacing w:after="0"/>
        <w:rPr>
          <w:rFonts w:eastAsia="Times" w:cs="Times New Roman"/>
          <w:b/>
          <w:u w:val="single"/>
          <w:lang w:val="en-US"/>
        </w:rPr>
      </w:pPr>
    </w:p>
    <w:p w:rsidR="00305CF5" w:rsidRPr="006E2130" w:rsidRDefault="00CD27C0" w:rsidP="006E2130">
      <w:pPr>
        <w:spacing w:after="0"/>
        <w:rPr>
          <w:rFonts w:eastAsia="Times" w:cs="Times New Roman"/>
          <w:lang w:val="en-US"/>
        </w:rPr>
      </w:pPr>
      <w:r w:rsidRPr="006E2130">
        <w:rPr>
          <w:rFonts w:eastAsia="Times" w:cs="Times New Roman"/>
          <w:b/>
          <w:lang w:val="en-US"/>
        </w:rPr>
        <w:t xml:space="preserve">Common Assault </w:t>
      </w:r>
      <w:r w:rsidR="00C913EF" w:rsidRPr="006E2130">
        <w:rPr>
          <w:rFonts w:eastAsia="Times" w:cs="Times New Roman"/>
          <w:b/>
          <w:lang w:val="en-US"/>
        </w:rPr>
        <w:t xml:space="preserve">– </w:t>
      </w:r>
      <w:r w:rsidR="00C913EF" w:rsidRPr="006E2130">
        <w:rPr>
          <w:rFonts w:eastAsia="Times" w:cs="Times New Roman"/>
          <w:lang w:val="en-US"/>
        </w:rPr>
        <w:t xml:space="preserve">Overton – </w:t>
      </w:r>
      <w:r w:rsidRPr="006E2130">
        <w:rPr>
          <w:rFonts w:eastAsia="Times" w:cs="Times New Roman"/>
          <w:lang w:val="en-US"/>
        </w:rPr>
        <w:t>Domestic – Detected</w:t>
      </w:r>
    </w:p>
    <w:p w:rsidR="00CD27C0" w:rsidRPr="006E2130" w:rsidRDefault="00CD27C0" w:rsidP="006E2130">
      <w:pPr>
        <w:spacing w:after="0"/>
        <w:rPr>
          <w:rFonts w:eastAsia="Times" w:cs="Times New Roman"/>
          <w:lang w:val="en-US"/>
        </w:rPr>
      </w:pPr>
    </w:p>
    <w:p w:rsidR="00CD27C0" w:rsidRPr="006E2130" w:rsidRDefault="00CD27C0" w:rsidP="006E2130">
      <w:pPr>
        <w:spacing w:after="0"/>
        <w:rPr>
          <w:rFonts w:eastAsia="Times" w:cs="Times New Roman"/>
          <w:lang w:val="en-US"/>
        </w:rPr>
      </w:pPr>
      <w:r w:rsidRPr="006E2130">
        <w:rPr>
          <w:rFonts w:eastAsia="Times" w:cs="Times New Roman"/>
          <w:b/>
          <w:lang w:val="en-US"/>
        </w:rPr>
        <w:t xml:space="preserve">UTMV – </w:t>
      </w:r>
      <w:r w:rsidRPr="006E2130">
        <w:rPr>
          <w:rFonts w:eastAsia="Times" w:cs="Times New Roman"/>
          <w:lang w:val="en-US"/>
        </w:rPr>
        <w:t>Horsemans Green – Unknown offenders have stolen a motorcycle that was parked up on the side of the road – Undetected</w:t>
      </w:r>
    </w:p>
    <w:p w:rsidR="00CD27C0" w:rsidRPr="006E2130" w:rsidRDefault="00CD27C0" w:rsidP="006E2130">
      <w:pPr>
        <w:spacing w:after="0"/>
        <w:rPr>
          <w:rFonts w:eastAsia="Times" w:cs="Times New Roman"/>
          <w:b/>
          <w:lang w:val="en-US"/>
        </w:rPr>
      </w:pPr>
    </w:p>
    <w:p w:rsidR="00CD27C0" w:rsidRPr="006E2130" w:rsidRDefault="00CD27C0" w:rsidP="006E2130">
      <w:pPr>
        <w:spacing w:after="0"/>
        <w:rPr>
          <w:rFonts w:eastAsia="Times" w:cs="Times New Roman"/>
          <w:lang w:val="en-US"/>
        </w:rPr>
      </w:pPr>
      <w:r w:rsidRPr="006E2130">
        <w:rPr>
          <w:rFonts w:eastAsia="Times" w:cs="Times New Roman"/>
          <w:b/>
          <w:lang w:val="en-US"/>
        </w:rPr>
        <w:t xml:space="preserve">Public Order – </w:t>
      </w:r>
      <w:r w:rsidRPr="006E2130">
        <w:rPr>
          <w:rFonts w:eastAsia="Times" w:cs="Times New Roman"/>
          <w:lang w:val="en-US"/>
        </w:rPr>
        <w:t>Penley – Disagreement over parking - Ongoing</w:t>
      </w:r>
    </w:p>
    <w:p w:rsidR="00C913EF" w:rsidRPr="006E2130" w:rsidRDefault="00C913EF" w:rsidP="006E2130">
      <w:pPr>
        <w:spacing w:after="0"/>
        <w:rPr>
          <w:rFonts w:eastAsia="Times" w:cs="Times New Roman"/>
          <w:lang w:val="en-US"/>
        </w:rPr>
      </w:pPr>
    </w:p>
    <w:p w:rsidR="00C913EF" w:rsidRPr="006E2130" w:rsidRDefault="00C913EF" w:rsidP="006E2130">
      <w:pPr>
        <w:spacing w:after="0"/>
        <w:rPr>
          <w:rFonts w:eastAsia="Times" w:cs="Times New Roman"/>
          <w:lang w:val="en-US"/>
        </w:rPr>
      </w:pPr>
      <w:r w:rsidRPr="006E2130">
        <w:rPr>
          <w:rFonts w:eastAsia="Times" w:cs="Times New Roman"/>
          <w:b/>
          <w:lang w:val="en-US"/>
        </w:rPr>
        <w:t>Burglary Dwelling</w:t>
      </w:r>
      <w:r w:rsidR="00863734" w:rsidRPr="006E2130">
        <w:rPr>
          <w:rFonts w:eastAsia="Times" w:cs="Times New Roman"/>
          <w:lang w:val="en-US"/>
        </w:rPr>
        <w:t xml:space="preserve"> – Overton</w:t>
      </w:r>
      <w:r w:rsidRPr="006E2130">
        <w:rPr>
          <w:rFonts w:eastAsia="Times" w:cs="Times New Roman"/>
          <w:lang w:val="en-US"/>
        </w:rPr>
        <w:t xml:space="preserve"> – Unknown offenders has gained entry i</w:t>
      </w:r>
      <w:r w:rsidR="00863734" w:rsidRPr="006E2130">
        <w:rPr>
          <w:rFonts w:eastAsia="Times" w:cs="Times New Roman"/>
          <w:lang w:val="en-US"/>
        </w:rPr>
        <w:t>nto a house. Items stolen – Ongoing</w:t>
      </w:r>
    </w:p>
    <w:p w:rsidR="00C913EF" w:rsidRPr="006E2130" w:rsidRDefault="00C913EF" w:rsidP="006E2130">
      <w:pPr>
        <w:spacing w:after="0"/>
        <w:rPr>
          <w:rFonts w:eastAsia="Times" w:cs="Times New Roman"/>
          <w:lang w:val="en-US"/>
        </w:rPr>
      </w:pPr>
    </w:p>
    <w:p w:rsidR="00CF3FA7" w:rsidRPr="006E2130" w:rsidRDefault="006B3E87" w:rsidP="006E2130">
      <w:pPr>
        <w:tabs>
          <w:tab w:val="left" w:pos="6084"/>
        </w:tabs>
        <w:spacing w:after="0"/>
        <w:ind w:right="-58"/>
        <w:rPr>
          <w:rFonts w:eastAsia="Times" w:cs="Arial"/>
          <w:b/>
          <w:color w:val="0070C0"/>
          <w:lang w:val="en-US"/>
        </w:rPr>
      </w:pPr>
      <w:r w:rsidRPr="006E2130">
        <w:rPr>
          <w:rFonts w:eastAsia="Times" w:cs="Arial"/>
          <w:b/>
          <w:color w:val="0070C0"/>
          <w:lang w:val="en-US"/>
        </w:rPr>
        <w:t>Other News/PCSO ac</w:t>
      </w:r>
      <w:r w:rsidR="00CF3FA7" w:rsidRPr="006E2130">
        <w:rPr>
          <w:rFonts w:eastAsia="Times" w:cs="Arial"/>
          <w:b/>
          <w:color w:val="0070C0"/>
          <w:lang w:val="en-US"/>
        </w:rPr>
        <w:t>tivities:</w:t>
      </w:r>
      <w:r w:rsidR="009E13D0" w:rsidRPr="006E2130">
        <w:rPr>
          <w:rFonts w:eastAsia="Times" w:cs="Arial"/>
          <w:b/>
          <w:color w:val="0070C0"/>
          <w:lang w:val="en-US"/>
        </w:rPr>
        <w:tab/>
      </w:r>
    </w:p>
    <w:p w:rsidR="002039F0" w:rsidRPr="006E2130" w:rsidRDefault="002039F0" w:rsidP="006E2130">
      <w:pPr>
        <w:pStyle w:val="ListParagraph"/>
        <w:rPr>
          <w:noProof/>
          <w:lang w:eastAsia="en-GB"/>
        </w:rPr>
      </w:pPr>
    </w:p>
    <w:p w:rsidR="002039F0" w:rsidRPr="00BB6D73" w:rsidRDefault="002039F0" w:rsidP="006E2130">
      <w:pPr>
        <w:rPr>
          <w:noProof/>
          <w:sz w:val="24"/>
          <w:szCs w:val="24"/>
          <w:lang w:eastAsia="en-GB"/>
        </w:rPr>
      </w:pPr>
      <w:r w:rsidRPr="006E2130">
        <w:rPr>
          <w:noProof/>
          <w:lang w:eastAsia="en-GB"/>
        </w:rPr>
        <w:t>PCSOs can be contacted via the above contact details with regards to any community and policing issues.</w:t>
      </w:r>
      <w:bookmarkStart w:id="0" w:name="_GoBack"/>
      <w:bookmarkEnd w:id="0"/>
    </w:p>
    <w:sectPr w:rsidR="002039F0" w:rsidRPr="00BB6D73" w:rsidSect="006E213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6A" w:rsidRDefault="00A3546A" w:rsidP="00117F02">
      <w:pPr>
        <w:spacing w:after="0" w:line="240" w:lineRule="auto"/>
      </w:pPr>
      <w:r>
        <w:separator/>
      </w:r>
    </w:p>
  </w:endnote>
  <w:endnote w:type="continuationSeparator" w:id="0">
    <w:p w:rsidR="00A3546A" w:rsidRDefault="00A3546A" w:rsidP="0011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6A" w:rsidRDefault="00A3546A" w:rsidP="00117F02">
      <w:pPr>
        <w:spacing w:after="0" w:line="240" w:lineRule="auto"/>
      </w:pPr>
      <w:r>
        <w:separator/>
      </w:r>
    </w:p>
  </w:footnote>
  <w:footnote w:type="continuationSeparator" w:id="0">
    <w:p w:rsidR="00A3546A" w:rsidRDefault="00A3546A" w:rsidP="0011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A79"/>
    <w:multiLevelType w:val="hybridMultilevel"/>
    <w:tmpl w:val="EA4A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136D"/>
    <w:multiLevelType w:val="hybridMultilevel"/>
    <w:tmpl w:val="FB74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75F"/>
    <w:multiLevelType w:val="hybridMultilevel"/>
    <w:tmpl w:val="662E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981"/>
    <w:multiLevelType w:val="hybridMultilevel"/>
    <w:tmpl w:val="586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48D8"/>
    <w:multiLevelType w:val="hybridMultilevel"/>
    <w:tmpl w:val="96FE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1B19"/>
    <w:multiLevelType w:val="hybridMultilevel"/>
    <w:tmpl w:val="D7E4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24EBE"/>
    <w:multiLevelType w:val="hybridMultilevel"/>
    <w:tmpl w:val="4176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474BE"/>
    <w:multiLevelType w:val="hybridMultilevel"/>
    <w:tmpl w:val="C272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367B9"/>
    <w:multiLevelType w:val="hybridMultilevel"/>
    <w:tmpl w:val="DFE2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87E7C"/>
    <w:multiLevelType w:val="hybridMultilevel"/>
    <w:tmpl w:val="A2D6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2EE6"/>
    <w:multiLevelType w:val="hybridMultilevel"/>
    <w:tmpl w:val="C3D4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B23A4"/>
    <w:multiLevelType w:val="hybridMultilevel"/>
    <w:tmpl w:val="F720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B025B"/>
    <w:multiLevelType w:val="hybridMultilevel"/>
    <w:tmpl w:val="1B8A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55C56"/>
    <w:multiLevelType w:val="hybridMultilevel"/>
    <w:tmpl w:val="3B6C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2816"/>
    <w:multiLevelType w:val="hybridMultilevel"/>
    <w:tmpl w:val="270C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3"/>
    <w:rsid w:val="00004D9F"/>
    <w:rsid w:val="00016BF8"/>
    <w:rsid w:val="000617CD"/>
    <w:rsid w:val="00075D71"/>
    <w:rsid w:val="000B68E5"/>
    <w:rsid w:val="000C41EC"/>
    <w:rsid w:val="00105B8C"/>
    <w:rsid w:val="00114951"/>
    <w:rsid w:val="00117F02"/>
    <w:rsid w:val="00147010"/>
    <w:rsid w:val="00186065"/>
    <w:rsid w:val="00187BF7"/>
    <w:rsid w:val="001C762C"/>
    <w:rsid w:val="001D2515"/>
    <w:rsid w:val="001D4127"/>
    <w:rsid w:val="002039F0"/>
    <w:rsid w:val="00242C2C"/>
    <w:rsid w:val="0025355F"/>
    <w:rsid w:val="00253806"/>
    <w:rsid w:val="00284954"/>
    <w:rsid w:val="002F6738"/>
    <w:rsid w:val="003057CA"/>
    <w:rsid w:val="00305CF5"/>
    <w:rsid w:val="003555AC"/>
    <w:rsid w:val="00357236"/>
    <w:rsid w:val="003824C5"/>
    <w:rsid w:val="00382760"/>
    <w:rsid w:val="003E494F"/>
    <w:rsid w:val="004930EC"/>
    <w:rsid w:val="00494E26"/>
    <w:rsid w:val="004A0634"/>
    <w:rsid w:val="004C139A"/>
    <w:rsid w:val="004C4BBF"/>
    <w:rsid w:val="00502487"/>
    <w:rsid w:val="005641AF"/>
    <w:rsid w:val="005E5E74"/>
    <w:rsid w:val="005F40F9"/>
    <w:rsid w:val="00634692"/>
    <w:rsid w:val="006908F5"/>
    <w:rsid w:val="006B3327"/>
    <w:rsid w:val="006B3E87"/>
    <w:rsid w:val="006E2130"/>
    <w:rsid w:val="006F0EA5"/>
    <w:rsid w:val="006F608F"/>
    <w:rsid w:val="007129BC"/>
    <w:rsid w:val="0071719F"/>
    <w:rsid w:val="007249BA"/>
    <w:rsid w:val="00764990"/>
    <w:rsid w:val="00764FB5"/>
    <w:rsid w:val="00787B41"/>
    <w:rsid w:val="007E0E5F"/>
    <w:rsid w:val="00844F6D"/>
    <w:rsid w:val="00862F50"/>
    <w:rsid w:val="00863734"/>
    <w:rsid w:val="00896E68"/>
    <w:rsid w:val="008B690C"/>
    <w:rsid w:val="008C61A2"/>
    <w:rsid w:val="008F5B9F"/>
    <w:rsid w:val="008F7C52"/>
    <w:rsid w:val="0099779C"/>
    <w:rsid w:val="009A0921"/>
    <w:rsid w:val="009A1EF6"/>
    <w:rsid w:val="009A2CB9"/>
    <w:rsid w:val="009A68E7"/>
    <w:rsid w:val="009C3A6E"/>
    <w:rsid w:val="009E13D0"/>
    <w:rsid w:val="00A06A15"/>
    <w:rsid w:val="00A2702A"/>
    <w:rsid w:val="00A3546A"/>
    <w:rsid w:val="00A5372F"/>
    <w:rsid w:val="00A5438E"/>
    <w:rsid w:val="00A66DC3"/>
    <w:rsid w:val="00A70B4D"/>
    <w:rsid w:val="00AD1D7A"/>
    <w:rsid w:val="00B04A61"/>
    <w:rsid w:val="00B14FAF"/>
    <w:rsid w:val="00B414C4"/>
    <w:rsid w:val="00B479A3"/>
    <w:rsid w:val="00B647B5"/>
    <w:rsid w:val="00B70C1F"/>
    <w:rsid w:val="00BB6D73"/>
    <w:rsid w:val="00BF18B3"/>
    <w:rsid w:val="00C061B6"/>
    <w:rsid w:val="00C278AE"/>
    <w:rsid w:val="00C539BE"/>
    <w:rsid w:val="00C64F42"/>
    <w:rsid w:val="00C913EF"/>
    <w:rsid w:val="00C97C20"/>
    <w:rsid w:val="00CA599F"/>
    <w:rsid w:val="00CA5E59"/>
    <w:rsid w:val="00CA75B7"/>
    <w:rsid w:val="00CD27C0"/>
    <w:rsid w:val="00CF3FA7"/>
    <w:rsid w:val="00D36607"/>
    <w:rsid w:val="00D5169E"/>
    <w:rsid w:val="00D56339"/>
    <w:rsid w:val="00D853F6"/>
    <w:rsid w:val="00DB3E0A"/>
    <w:rsid w:val="00E0196F"/>
    <w:rsid w:val="00E16FB6"/>
    <w:rsid w:val="00E70EEE"/>
    <w:rsid w:val="00E92211"/>
    <w:rsid w:val="00EA0995"/>
    <w:rsid w:val="00EB0EC4"/>
    <w:rsid w:val="00EC353F"/>
    <w:rsid w:val="00EC4B81"/>
    <w:rsid w:val="00EF3084"/>
    <w:rsid w:val="00F17DCF"/>
    <w:rsid w:val="00F36402"/>
    <w:rsid w:val="00F6269D"/>
    <w:rsid w:val="00FC2E11"/>
    <w:rsid w:val="00FC50F3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7901"/>
  <w15:docId w15:val="{64841151-8547-4402-B500-B01A4FE1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8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F5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02"/>
  </w:style>
  <w:style w:type="paragraph" w:styleId="Footer">
    <w:name w:val="footer"/>
    <w:basedOn w:val="Normal"/>
    <w:link w:val="FooterChar"/>
    <w:uiPriority w:val="99"/>
    <w:unhideWhenUsed/>
    <w:rsid w:val="0011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02"/>
  </w:style>
  <w:style w:type="paragraph" w:styleId="Title">
    <w:name w:val="Title"/>
    <w:basedOn w:val="Normal"/>
    <w:next w:val="Normal"/>
    <w:link w:val="TitleChar"/>
    <w:uiPriority w:val="10"/>
    <w:qFormat/>
    <w:rsid w:val="00117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atherine.Griffiths-hughes2@nthwales.pnn.pol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dia.Edwards@nthwales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4EC1-0F2E-4088-A1A8-92935985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2CD474EF.dotm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</dc:creator>
  <cp:lastModifiedBy>Katrina Chalk</cp:lastModifiedBy>
  <cp:revision>2</cp:revision>
  <cp:lastPrinted>2019-09-02T09:06:00Z</cp:lastPrinted>
  <dcterms:created xsi:type="dcterms:W3CDTF">2019-09-02T09:06:00Z</dcterms:created>
  <dcterms:modified xsi:type="dcterms:W3CDTF">2019-09-02T09:06:00Z</dcterms:modified>
</cp:coreProperties>
</file>