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FC5" w:rsidRDefault="00DB7B23">
      <w:pPr>
        <w:jc w:val="center"/>
      </w:pPr>
      <w:bookmarkStart w:id="0" w:name="_GoBack"/>
      <w:bookmarkEnd w:id="0"/>
      <w:r>
        <w:rPr>
          <w:noProof/>
          <w:lang w:eastAsia="en-GB"/>
        </w:rPr>
        <w:drawing>
          <wp:inline distT="0" distB="0" distL="0" distR="0">
            <wp:extent cx="883920" cy="895985"/>
            <wp:effectExtent l="0" t="0" r="0" b="0"/>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6"/>
                    <a:stretch>
                      <a:fillRect/>
                    </a:stretch>
                  </pic:blipFill>
                  <pic:spPr bwMode="auto">
                    <a:xfrm>
                      <a:off x="0" y="0"/>
                      <a:ext cx="883920" cy="895985"/>
                    </a:xfrm>
                    <a:prstGeom prst="rect">
                      <a:avLst/>
                    </a:prstGeom>
                  </pic:spPr>
                </pic:pic>
              </a:graphicData>
            </a:graphic>
          </wp:inline>
        </w:drawing>
      </w:r>
      <w:r>
        <w:rPr>
          <w:noProof/>
          <w:lang w:eastAsia="en-GB"/>
        </w:rPr>
        <w:drawing>
          <wp:inline distT="0" distB="0" distL="0" distR="0">
            <wp:extent cx="1076325" cy="119761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7"/>
                    <a:stretch>
                      <a:fillRect/>
                    </a:stretch>
                  </pic:blipFill>
                  <pic:spPr bwMode="auto">
                    <a:xfrm>
                      <a:off x="0" y="0"/>
                      <a:ext cx="1076325" cy="1197610"/>
                    </a:xfrm>
                    <a:prstGeom prst="rect">
                      <a:avLst/>
                    </a:prstGeom>
                  </pic:spPr>
                </pic:pic>
              </a:graphicData>
            </a:graphic>
          </wp:inline>
        </w:drawing>
      </w:r>
      <w:r>
        <w:rPr>
          <w:noProof/>
          <w:lang w:eastAsia="en-GB"/>
        </w:rPr>
        <w:drawing>
          <wp:inline distT="0" distB="0" distL="0" distR="0">
            <wp:extent cx="921385" cy="93408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6"/>
                    <a:stretch>
                      <a:fillRect/>
                    </a:stretch>
                  </pic:blipFill>
                  <pic:spPr bwMode="auto">
                    <a:xfrm>
                      <a:off x="0" y="0"/>
                      <a:ext cx="921385" cy="934085"/>
                    </a:xfrm>
                    <a:prstGeom prst="rect">
                      <a:avLst/>
                    </a:prstGeom>
                  </pic:spPr>
                </pic:pic>
              </a:graphicData>
            </a:graphic>
          </wp:inline>
        </w:drawing>
      </w:r>
    </w:p>
    <w:p w:rsidR="00670FC5" w:rsidRDefault="00DB7B23">
      <w:pPr>
        <w:jc w:val="center"/>
      </w:pPr>
      <w:r>
        <w:rPr>
          <w:b/>
          <w:bCs/>
          <w:sz w:val="40"/>
          <w:szCs w:val="40"/>
          <w:u w:val="single"/>
        </w:rPr>
        <w:t xml:space="preserve">Overton Playcentre and St Mary’s Church Christmas Tree Festival </w:t>
      </w:r>
    </w:p>
    <w:p w:rsidR="00670FC5" w:rsidRDefault="00DB7B23">
      <w:pPr>
        <w:jc w:val="center"/>
      </w:pPr>
      <w:r>
        <w:rPr>
          <w:b/>
          <w:bCs/>
          <w:sz w:val="40"/>
          <w:szCs w:val="40"/>
          <w:u w:val="single"/>
        </w:rPr>
        <w:t>Saturday 7</w:t>
      </w:r>
      <w:r>
        <w:rPr>
          <w:b/>
          <w:bCs/>
          <w:sz w:val="40"/>
          <w:szCs w:val="40"/>
          <w:u w:val="single"/>
          <w:vertAlign w:val="superscript"/>
        </w:rPr>
        <w:t>th</w:t>
      </w:r>
      <w:r>
        <w:rPr>
          <w:b/>
          <w:bCs/>
          <w:sz w:val="40"/>
          <w:szCs w:val="40"/>
          <w:u w:val="single"/>
        </w:rPr>
        <w:t xml:space="preserve"> and Sunday 8</w:t>
      </w:r>
      <w:r>
        <w:rPr>
          <w:b/>
          <w:bCs/>
          <w:sz w:val="40"/>
          <w:szCs w:val="40"/>
          <w:u w:val="single"/>
          <w:vertAlign w:val="superscript"/>
        </w:rPr>
        <w:t>th</w:t>
      </w:r>
      <w:r>
        <w:rPr>
          <w:b/>
          <w:bCs/>
          <w:sz w:val="40"/>
          <w:szCs w:val="40"/>
          <w:u w:val="single"/>
        </w:rPr>
        <w:t xml:space="preserve"> December</w:t>
      </w:r>
    </w:p>
    <w:p w:rsidR="00670FC5" w:rsidRDefault="00670FC5">
      <w:pPr>
        <w:jc w:val="center"/>
        <w:rPr>
          <w:b/>
          <w:bCs/>
          <w:sz w:val="40"/>
          <w:szCs w:val="40"/>
          <w:u w:val="single"/>
        </w:rPr>
      </w:pPr>
    </w:p>
    <w:p w:rsidR="00670FC5" w:rsidRDefault="00DB7B23">
      <w:r>
        <w:rPr>
          <w:b/>
          <w:bCs/>
          <w:sz w:val="28"/>
          <w:szCs w:val="28"/>
        </w:rPr>
        <w:t>Do you like a challenge?</w:t>
      </w:r>
      <w:r>
        <w:rPr>
          <w:sz w:val="28"/>
          <w:szCs w:val="28"/>
        </w:rPr>
        <w:t xml:space="preserve"> This year The Christmas Tree Festival has an</w:t>
      </w:r>
      <w:r>
        <w:rPr>
          <w:sz w:val="28"/>
          <w:szCs w:val="28"/>
        </w:rPr>
        <w:t xml:space="preserve"> Environmental Twist! As everyone is aware of Climate change and the need to reuse and recycle we would like to challenge </w:t>
      </w:r>
      <w:r>
        <w:rPr>
          <w:b/>
          <w:bCs/>
          <w:sz w:val="28"/>
          <w:szCs w:val="28"/>
        </w:rPr>
        <w:t>YOU</w:t>
      </w:r>
      <w:r>
        <w:rPr>
          <w:sz w:val="28"/>
          <w:szCs w:val="28"/>
        </w:rPr>
        <w:t xml:space="preserve"> to create your own tree as well as dress it! The competition will include the most inventive tree as well as the best dressed tree</w:t>
      </w:r>
      <w:r>
        <w:rPr>
          <w:sz w:val="28"/>
          <w:szCs w:val="28"/>
        </w:rPr>
        <w:t xml:space="preserve"> and will be judged in different categories with an overall best in show tree! There may be a few ready made trees to sponsor but we are hoping you will take up the challenge!</w:t>
      </w:r>
    </w:p>
    <w:p w:rsidR="00670FC5" w:rsidRDefault="00DB7B23">
      <w:r>
        <w:rPr>
          <w:sz w:val="28"/>
          <w:szCs w:val="28"/>
        </w:rPr>
        <w:t xml:space="preserve"> It will be open to the public from 12-4pm both days, there will be a raffle and</w:t>
      </w:r>
      <w:r>
        <w:rPr>
          <w:sz w:val="28"/>
          <w:szCs w:val="28"/>
        </w:rPr>
        <w:t xml:space="preserve"> Festive Afternoon Teas will be served all weekend. There will be a small number of craft stalls on the Saturday afternoon too! </w:t>
      </w:r>
    </w:p>
    <w:p w:rsidR="00670FC5" w:rsidRDefault="00DB7B23">
      <w:r>
        <w:rPr>
          <w:sz w:val="28"/>
          <w:szCs w:val="28"/>
        </w:rPr>
        <w:t xml:space="preserve">We hope that this will be a wonderful special Christmas village event and lots of fun too! </w:t>
      </w:r>
    </w:p>
    <w:p w:rsidR="00670FC5" w:rsidRDefault="00DB7B23">
      <w:r>
        <w:rPr>
          <w:b/>
          <w:bCs/>
          <w:sz w:val="28"/>
          <w:szCs w:val="28"/>
        </w:rPr>
        <w:t>We are inviting you</w:t>
      </w:r>
      <w:r>
        <w:rPr>
          <w:sz w:val="28"/>
          <w:szCs w:val="28"/>
        </w:rPr>
        <w:t xml:space="preserve"> along with loca</w:t>
      </w:r>
      <w:r>
        <w:rPr>
          <w:sz w:val="28"/>
          <w:szCs w:val="28"/>
        </w:rPr>
        <w:t>l businesses, charity groups and families</w:t>
      </w:r>
      <w:r>
        <w:rPr>
          <w:b/>
          <w:bCs/>
          <w:sz w:val="28"/>
          <w:szCs w:val="28"/>
        </w:rPr>
        <w:t xml:space="preserve"> to make and decorate a tree!</w:t>
      </w:r>
      <w:r>
        <w:rPr>
          <w:sz w:val="28"/>
          <w:szCs w:val="28"/>
        </w:rPr>
        <w:t xml:space="preserve"> We are only asking for a booking fee of £3 this year if you are making your own tree!!  </w:t>
      </w:r>
    </w:p>
    <w:p w:rsidR="00670FC5" w:rsidRDefault="00670FC5">
      <w:pPr>
        <w:rPr>
          <w:sz w:val="28"/>
          <w:szCs w:val="28"/>
        </w:rPr>
      </w:pPr>
    </w:p>
    <w:p w:rsidR="00670FC5" w:rsidRDefault="00670FC5">
      <w:pPr>
        <w:rPr>
          <w:sz w:val="28"/>
          <w:szCs w:val="28"/>
        </w:rPr>
      </w:pPr>
    </w:p>
    <w:p w:rsidR="00670FC5" w:rsidRDefault="00DB7B23">
      <w:pPr>
        <w:rPr>
          <w:sz w:val="28"/>
          <w:szCs w:val="28"/>
        </w:rPr>
      </w:pPr>
      <w:r>
        <w:rPr>
          <w:noProof/>
          <w:lang w:eastAsia="en-GB"/>
        </w:rPr>
        <w:drawing>
          <wp:anchor distT="0" distB="0" distL="0" distR="0" simplePos="0" relativeHeight="9" behindDoc="0" locked="0" layoutInCell="1" allowOverlap="1">
            <wp:simplePos x="0" y="0"/>
            <wp:positionH relativeFrom="column">
              <wp:posOffset>-39370</wp:posOffset>
            </wp:positionH>
            <wp:positionV relativeFrom="paragraph">
              <wp:posOffset>86995</wp:posOffset>
            </wp:positionV>
            <wp:extent cx="1619250" cy="711835"/>
            <wp:effectExtent l="0" t="0" r="0" b="0"/>
            <wp:wrapSquare wrapText="largest"/>
            <wp:docPr id="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8"/>
                    <a:stretch>
                      <a:fillRect/>
                    </a:stretch>
                  </pic:blipFill>
                  <pic:spPr bwMode="auto">
                    <a:xfrm>
                      <a:off x="0" y="0"/>
                      <a:ext cx="1619250" cy="711835"/>
                    </a:xfrm>
                    <a:prstGeom prst="rect">
                      <a:avLst/>
                    </a:prstGeom>
                  </pic:spPr>
                </pic:pic>
              </a:graphicData>
            </a:graphic>
          </wp:anchor>
        </w:drawing>
      </w:r>
    </w:p>
    <w:p w:rsidR="00670FC5" w:rsidRDefault="00670FC5">
      <w:pPr>
        <w:rPr>
          <w:sz w:val="28"/>
          <w:szCs w:val="28"/>
        </w:rPr>
      </w:pPr>
    </w:p>
    <w:p w:rsidR="00670FC5" w:rsidRDefault="00DB7B23">
      <w:r>
        <w:rPr>
          <w:sz w:val="28"/>
          <w:szCs w:val="28"/>
        </w:rPr>
        <w:t xml:space="preserve">On </w:t>
      </w:r>
      <w:r>
        <w:rPr>
          <w:b/>
          <w:bCs/>
          <w:sz w:val="28"/>
          <w:szCs w:val="28"/>
        </w:rPr>
        <w:t>Saturday 30</w:t>
      </w:r>
      <w:r>
        <w:rPr>
          <w:b/>
          <w:bCs/>
          <w:sz w:val="28"/>
          <w:szCs w:val="28"/>
          <w:vertAlign w:val="superscript"/>
        </w:rPr>
        <w:t>th</w:t>
      </w:r>
      <w:r>
        <w:rPr>
          <w:b/>
          <w:bCs/>
          <w:sz w:val="28"/>
          <w:szCs w:val="28"/>
        </w:rPr>
        <w:t xml:space="preserve"> November 10am-3pm </w:t>
      </w:r>
      <w:r>
        <w:rPr>
          <w:sz w:val="28"/>
          <w:szCs w:val="28"/>
        </w:rPr>
        <w:t xml:space="preserve"> we are hosting a Crafternoon workshop, in aid of Mind, </w:t>
      </w:r>
      <w:r>
        <w:rPr>
          <w:sz w:val="28"/>
          <w:szCs w:val="28"/>
        </w:rPr>
        <w:t xml:space="preserve">to make your own tree if you would </w:t>
      </w:r>
      <w:r>
        <w:rPr>
          <w:sz w:val="28"/>
          <w:szCs w:val="28"/>
        </w:rPr>
        <w:lastRenderedPageBreak/>
        <w:t xml:space="preserve">like help to create it with us!. There will be pallets, cardboard, newspaper hopefully available to create your design. Please bring items too. Donations for teas coffees, mulled wine as well as cakes and mince pies will </w:t>
      </w:r>
      <w:r>
        <w:rPr>
          <w:sz w:val="28"/>
          <w:szCs w:val="28"/>
        </w:rPr>
        <w:t xml:space="preserve">be given to MIND, for better mental health. </w:t>
      </w:r>
    </w:p>
    <w:p w:rsidR="00670FC5" w:rsidRDefault="00670FC5">
      <w:pPr>
        <w:rPr>
          <w:sz w:val="28"/>
          <w:szCs w:val="28"/>
        </w:rPr>
      </w:pPr>
    </w:p>
    <w:p w:rsidR="00670FC5" w:rsidRDefault="00DB7B23">
      <w:r>
        <w:rPr>
          <w:sz w:val="28"/>
          <w:szCs w:val="28"/>
        </w:rPr>
        <w:t>Alternatively bring your already created tree to the church on Friday 6</w:t>
      </w:r>
      <w:r>
        <w:rPr>
          <w:sz w:val="28"/>
          <w:szCs w:val="28"/>
          <w:vertAlign w:val="superscript"/>
        </w:rPr>
        <w:t>th</w:t>
      </w:r>
      <w:r>
        <w:rPr>
          <w:sz w:val="28"/>
          <w:szCs w:val="28"/>
        </w:rPr>
        <w:t xml:space="preserve"> December between 2pm -7pm pre–decorated or to decorate in church! Mulled wine and mince pies will be available for a donation!</w:t>
      </w:r>
    </w:p>
    <w:p w:rsidR="00670FC5" w:rsidRDefault="00DB7B23">
      <w:r>
        <w:rPr>
          <w:sz w:val="28"/>
          <w:szCs w:val="28"/>
        </w:rPr>
        <w:t xml:space="preserve">Saturday </w:t>
      </w:r>
      <w:r>
        <w:rPr>
          <w:sz w:val="28"/>
          <w:szCs w:val="28"/>
        </w:rPr>
        <w:t xml:space="preserve">Stalls will need to be set up by 10am (as the Playcentre Christmas Play will be starting around 1030am) and finish at 4pm. </w:t>
      </w:r>
    </w:p>
    <w:p w:rsidR="00670FC5" w:rsidRDefault="00DB7B23">
      <w:r>
        <w:rPr>
          <w:sz w:val="28"/>
          <w:szCs w:val="28"/>
        </w:rPr>
        <w:t>After the festival the trees will remain in St Mary’s Church until the 21</w:t>
      </w:r>
      <w:r>
        <w:rPr>
          <w:sz w:val="28"/>
          <w:szCs w:val="28"/>
          <w:vertAlign w:val="superscript"/>
        </w:rPr>
        <w:t>st</w:t>
      </w:r>
      <w:r>
        <w:rPr>
          <w:sz w:val="28"/>
          <w:szCs w:val="28"/>
        </w:rPr>
        <w:t xml:space="preserve"> of December when they will be available to take away bet</w:t>
      </w:r>
      <w:r>
        <w:rPr>
          <w:sz w:val="28"/>
          <w:szCs w:val="28"/>
        </w:rPr>
        <w:t xml:space="preserve">ween 2-4pm. . </w:t>
      </w:r>
    </w:p>
    <w:p w:rsidR="00670FC5" w:rsidRDefault="00DB7B23">
      <w:pPr>
        <w:rPr>
          <w:sz w:val="28"/>
          <w:szCs w:val="28"/>
        </w:rPr>
      </w:pPr>
      <w:r>
        <w:rPr>
          <w:sz w:val="28"/>
          <w:szCs w:val="28"/>
        </w:rPr>
        <w:t xml:space="preserve">We really hope that you will want to be involved! Please find below a form to fill in and return with your payment to us at Overton Playcentre. </w:t>
      </w:r>
    </w:p>
    <w:p w:rsidR="00670FC5" w:rsidRDefault="00DB7B23">
      <w:pPr>
        <w:rPr>
          <w:sz w:val="28"/>
          <w:szCs w:val="28"/>
        </w:rPr>
      </w:pPr>
      <w:r>
        <w:rPr>
          <w:b/>
          <w:bCs/>
          <w:sz w:val="28"/>
          <w:szCs w:val="28"/>
        </w:rPr>
        <w:t xml:space="preserve">Overton Playcentre and St Mary’s Church Presents </w:t>
      </w:r>
    </w:p>
    <w:p w:rsidR="00670FC5" w:rsidRDefault="00DB7B23">
      <w:pPr>
        <w:rPr>
          <w:sz w:val="28"/>
          <w:szCs w:val="28"/>
          <w:u w:val="single"/>
        </w:rPr>
      </w:pPr>
      <w:r>
        <w:rPr>
          <w:b/>
          <w:bCs/>
          <w:sz w:val="28"/>
          <w:szCs w:val="28"/>
          <w:u w:val="single"/>
        </w:rPr>
        <w:t xml:space="preserve"> An Environmental Christmas Tree Festival  </w:t>
      </w:r>
    </w:p>
    <w:p w:rsidR="00670FC5" w:rsidRDefault="00DB7B23">
      <w:pPr>
        <w:rPr>
          <w:sz w:val="28"/>
          <w:szCs w:val="28"/>
          <w:u w:val="single"/>
        </w:rPr>
      </w:pPr>
      <w:r>
        <w:rPr>
          <w:b/>
          <w:bCs/>
          <w:sz w:val="28"/>
          <w:szCs w:val="28"/>
          <w:u w:val="single"/>
        </w:rPr>
        <w:t>at</w:t>
      </w:r>
      <w:r>
        <w:rPr>
          <w:b/>
          <w:bCs/>
          <w:sz w:val="28"/>
          <w:szCs w:val="28"/>
          <w:u w:val="single"/>
        </w:rPr>
        <w:t xml:space="preserve"> St Marys Church 7</w:t>
      </w:r>
      <w:r>
        <w:rPr>
          <w:b/>
          <w:bCs/>
          <w:sz w:val="28"/>
          <w:szCs w:val="28"/>
          <w:u w:val="single"/>
          <w:vertAlign w:val="superscript"/>
        </w:rPr>
        <w:t>th</w:t>
      </w:r>
      <w:r>
        <w:rPr>
          <w:b/>
          <w:bCs/>
          <w:sz w:val="28"/>
          <w:szCs w:val="28"/>
          <w:u w:val="single"/>
        </w:rPr>
        <w:t xml:space="preserve"> and 8</w:t>
      </w:r>
      <w:r>
        <w:rPr>
          <w:b/>
          <w:bCs/>
          <w:sz w:val="28"/>
          <w:szCs w:val="28"/>
          <w:u w:val="single"/>
          <w:vertAlign w:val="superscript"/>
        </w:rPr>
        <w:t>th</w:t>
      </w:r>
      <w:r>
        <w:rPr>
          <w:b/>
          <w:bCs/>
          <w:sz w:val="28"/>
          <w:szCs w:val="28"/>
          <w:u w:val="single"/>
        </w:rPr>
        <w:t xml:space="preserve"> December </w:t>
      </w:r>
    </w:p>
    <w:p w:rsidR="00670FC5" w:rsidRDefault="00DB7B23">
      <w:pPr>
        <w:rPr>
          <w:sz w:val="28"/>
          <w:szCs w:val="28"/>
        </w:rPr>
      </w:pPr>
      <w:r>
        <w:rPr>
          <w:b/>
          <w:bCs/>
          <w:sz w:val="28"/>
          <w:szCs w:val="28"/>
        </w:rPr>
        <w:t xml:space="preserve">Booking form </w:t>
      </w:r>
    </w:p>
    <w:p w:rsidR="00670FC5" w:rsidRDefault="00DB7B23">
      <w:r>
        <w:rPr>
          <w:sz w:val="28"/>
          <w:szCs w:val="28"/>
        </w:rPr>
        <w:t>I/we would like to make and decorate a tree . I/We agree to bring and decorate our tree between 2-7pm on Friday 6</w:t>
      </w:r>
      <w:r>
        <w:rPr>
          <w:sz w:val="28"/>
          <w:szCs w:val="28"/>
          <w:vertAlign w:val="superscript"/>
        </w:rPr>
        <w:t>th</w:t>
      </w:r>
      <w:r>
        <w:rPr>
          <w:sz w:val="28"/>
          <w:szCs w:val="28"/>
        </w:rPr>
        <w:t xml:space="preserve"> at St Mary’s Church. We agree to collect our decorated trees  on Saturday 21</w:t>
      </w:r>
      <w:r>
        <w:rPr>
          <w:sz w:val="28"/>
          <w:szCs w:val="28"/>
          <w:vertAlign w:val="superscript"/>
        </w:rPr>
        <w:t>st</w:t>
      </w:r>
      <w:r>
        <w:rPr>
          <w:sz w:val="28"/>
          <w:szCs w:val="28"/>
        </w:rPr>
        <w:t xml:space="preserve">  between 2-4pm  or have made other arrangements  by prior agreement with Overton Playcentre if we need to remove it earlier. </w:t>
      </w:r>
    </w:p>
    <w:tbl>
      <w:tblPr>
        <w:tblW w:w="9026"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3008"/>
        <w:gridCol w:w="6018"/>
      </w:tblGrid>
      <w:tr w:rsidR="00670FC5">
        <w:tc>
          <w:tcPr>
            <w:tcW w:w="3008" w:type="dxa"/>
            <w:tcBorders>
              <w:top w:val="single" w:sz="2" w:space="0" w:color="000001"/>
              <w:left w:val="single" w:sz="2" w:space="0" w:color="000001"/>
              <w:bottom w:val="single" w:sz="2" w:space="0" w:color="000001"/>
            </w:tcBorders>
            <w:shd w:val="clear" w:color="auto" w:fill="auto"/>
            <w:tcMar>
              <w:left w:w="51" w:type="dxa"/>
            </w:tcMar>
          </w:tcPr>
          <w:p w:rsidR="00670FC5" w:rsidRDefault="00DB7B23">
            <w:pPr>
              <w:pStyle w:val="TableContents"/>
            </w:pPr>
            <w:r>
              <w:t xml:space="preserve">Name </w:t>
            </w:r>
          </w:p>
          <w:p w:rsidR="00670FC5" w:rsidRDefault="00DB7B23">
            <w:pPr>
              <w:pStyle w:val="TableContents"/>
            </w:pPr>
            <w:r>
              <w:t>and Contact details</w:t>
            </w:r>
          </w:p>
        </w:tc>
        <w:tc>
          <w:tcPr>
            <w:tcW w:w="601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670FC5" w:rsidRDefault="00670FC5">
            <w:pPr>
              <w:pStyle w:val="TableContents"/>
            </w:pPr>
          </w:p>
          <w:p w:rsidR="00670FC5" w:rsidRDefault="00670FC5">
            <w:pPr>
              <w:pStyle w:val="TableContents"/>
            </w:pPr>
          </w:p>
          <w:p w:rsidR="00670FC5" w:rsidRDefault="00670FC5">
            <w:pPr>
              <w:pStyle w:val="TableContents"/>
            </w:pPr>
          </w:p>
          <w:p w:rsidR="00670FC5" w:rsidRDefault="00670FC5">
            <w:pPr>
              <w:pStyle w:val="TableContents"/>
            </w:pPr>
          </w:p>
        </w:tc>
      </w:tr>
      <w:tr w:rsidR="00670FC5">
        <w:tc>
          <w:tcPr>
            <w:tcW w:w="3008" w:type="dxa"/>
            <w:tcBorders>
              <w:top w:val="single" w:sz="2" w:space="0" w:color="000001"/>
              <w:left w:val="single" w:sz="2" w:space="0" w:color="000001"/>
              <w:bottom w:val="single" w:sz="2" w:space="0" w:color="000001"/>
            </w:tcBorders>
            <w:shd w:val="clear" w:color="auto" w:fill="auto"/>
            <w:tcMar>
              <w:left w:w="51" w:type="dxa"/>
            </w:tcMar>
          </w:tcPr>
          <w:p w:rsidR="00670FC5" w:rsidRDefault="00DB7B23">
            <w:pPr>
              <w:pStyle w:val="TableContents"/>
            </w:pPr>
            <w:r>
              <w:t>Created decorated Tree £3.00 booking fee</w:t>
            </w:r>
          </w:p>
        </w:tc>
        <w:tc>
          <w:tcPr>
            <w:tcW w:w="601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670FC5" w:rsidRDefault="00670FC5">
            <w:pPr>
              <w:pStyle w:val="TableContents"/>
            </w:pPr>
          </w:p>
        </w:tc>
      </w:tr>
      <w:tr w:rsidR="00670FC5">
        <w:tc>
          <w:tcPr>
            <w:tcW w:w="3008" w:type="dxa"/>
            <w:tcBorders>
              <w:top w:val="single" w:sz="2" w:space="0" w:color="000001"/>
              <w:left w:val="single" w:sz="2" w:space="0" w:color="000001"/>
              <w:bottom w:val="single" w:sz="2" w:space="0" w:color="000001"/>
            </w:tcBorders>
            <w:shd w:val="clear" w:color="auto" w:fill="auto"/>
            <w:tcMar>
              <w:left w:w="51" w:type="dxa"/>
            </w:tcMar>
          </w:tcPr>
          <w:p w:rsidR="00670FC5" w:rsidRDefault="00DB7B23">
            <w:pPr>
              <w:pStyle w:val="TableContents"/>
            </w:pPr>
            <w:r>
              <w:t>Saturday Stall @ £10</w:t>
            </w:r>
          </w:p>
        </w:tc>
        <w:tc>
          <w:tcPr>
            <w:tcW w:w="601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670FC5" w:rsidRDefault="00670FC5">
            <w:pPr>
              <w:pStyle w:val="TableContents"/>
            </w:pPr>
          </w:p>
        </w:tc>
      </w:tr>
      <w:tr w:rsidR="00670FC5">
        <w:tc>
          <w:tcPr>
            <w:tcW w:w="3008" w:type="dxa"/>
            <w:tcBorders>
              <w:top w:val="single" w:sz="2" w:space="0" w:color="000001"/>
              <w:left w:val="single" w:sz="2" w:space="0" w:color="000001"/>
              <w:bottom w:val="single" w:sz="2" w:space="0" w:color="000001"/>
            </w:tcBorders>
            <w:shd w:val="clear" w:color="auto" w:fill="auto"/>
            <w:tcMar>
              <w:left w:w="51" w:type="dxa"/>
            </w:tcMar>
          </w:tcPr>
          <w:p w:rsidR="00670FC5" w:rsidRDefault="00DB7B23">
            <w:pPr>
              <w:pStyle w:val="TableContents"/>
            </w:pPr>
            <w:r>
              <w:t xml:space="preserve">Signed and Date </w:t>
            </w:r>
          </w:p>
        </w:tc>
        <w:tc>
          <w:tcPr>
            <w:tcW w:w="601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670FC5" w:rsidRDefault="00670FC5">
            <w:pPr>
              <w:pStyle w:val="TableContents"/>
            </w:pPr>
          </w:p>
        </w:tc>
      </w:tr>
      <w:tr w:rsidR="00670FC5">
        <w:tc>
          <w:tcPr>
            <w:tcW w:w="3008" w:type="dxa"/>
            <w:tcBorders>
              <w:top w:val="single" w:sz="2" w:space="0" w:color="000001"/>
              <w:left w:val="single" w:sz="2" w:space="0" w:color="000001"/>
              <w:bottom w:val="single" w:sz="2" w:space="0" w:color="000001"/>
            </w:tcBorders>
            <w:shd w:val="clear" w:color="auto" w:fill="auto"/>
            <w:tcMar>
              <w:left w:w="51" w:type="dxa"/>
            </w:tcMar>
          </w:tcPr>
          <w:p w:rsidR="00670FC5" w:rsidRDefault="00DB7B23">
            <w:pPr>
              <w:pStyle w:val="TableContents"/>
            </w:pPr>
            <w:r>
              <w:t>Total payment</w:t>
            </w:r>
            <w:r>
              <w:t xml:space="preserve"> enclosed</w:t>
            </w:r>
          </w:p>
        </w:tc>
        <w:tc>
          <w:tcPr>
            <w:tcW w:w="601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670FC5" w:rsidRDefault="00670FC5">
            <w:pPr>
              <w:pStyle w:val="TableContents"/>
            </w:pPr>
          </w:p>
        </w:tc>
      </w:tr>
    </w:tbl>
    <w:p w:rsidR="00670FC5" w:rsidRDefault="00DB7B23">
      <w:r>
        <w:rPr>
          <w:noProof/>
          <w:lang w:eastAsia="en-GB"/>
        </w:rPr>
        <w:drawing>
          <wp:anchor distT="0" distB="0" distL="0" distR="0" simplePos="0" relativeHeight="5" behindDoc="0" locked="0" layoutInCell="1" allowOverlap="1">
            <wp:simplePos x="0" y="0"/>
            <wp:positionH relativeFrom="column">
              <wp:posOffset>-57785</wp:posOffset>
            </wp:positionH>
            <wp:positionV relativeFrom="paragraph">
              <wp:posOffset>603885</wp:posOffset>
            </wp:positionV>
            <wp:extent cx="2162175" cy="211455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9"/>
                    <a:stretch>
                      <a:fillRect/>
                    </a:stretch>
                  </pic:blipFill>
                  <pic:spPr bwMode="auto">
                    <a:xfrm>
                      <a:off x="0" y="0"/>
                      <a:ext cx="2162175" cy="2114550"/>
                    </a:xfrm>
                    <a:prstGeom prst="rect">
                      <a:avLst/>
                    </a:prstGeom>
                  </pic:spPr>
                </pic:pic>
              </a:graphicData>
            </a:graphic>
          </wp:anchor>
        </w:drawing>
      </w:r>
      <w:r>
        <w:rPr>
          <w:noProof/>
          <w:lang w:eastAsia="en-GB"/>
        </w:rPr>
        <w:drawing>
          <wp:anchor distT="0" distB="0" distL="0" distR="0" simplePos="0" relativeHeight="6" behindDoc="0" locked="0" layoutInCell="1" allowOverlap="1">
            <wp:simplePos x="0" y="0"/>
            <wp:positionH relativeFrom="column">
              <wp:posOffset>2604770</wp:posOffset>
            </wp:positionH>
            <wp:positionV relativeFrom="paragraph">
              <wp:posOffset>295275</wp:posOffset>
            </wp:positionV>
            <wp:extent cx="2084070" cy="2779395"/>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0"/>
                    <a:stretch>
                      <a:fillRect/>
                    </a:stretch>
                  </pic:blipFill>
                  <pic:spPr bwMode="auto">
                    <a:xfrm>
                      <a:off x="0" y="0"/>
                      <a:ext cx="2084070" cy="2779395"/>
                    </a:xfrm>
                    <a:prstGeom prst="rect">
                      <a:avLst/>
                    </a:prstGeom>
                  </pic:spPr>
                </pic:pic>
              </a:graphicData>
            </a:graphic>
          </wp:anchor>
        </w:drawing>
      </w:r>
    </w:p>
    <w:p w:rsidR="00670FC5" w:rsidRDefault="00670FC5"/>
    <w:p w:rsidR="00670FC5" w:rsidRDefault="00670FC5"/>
    <w:p w:rsidR="00670FC5" w:rsidRDefault="00670FC5"/>
    <w:p w:rsidR="00670FC5" w:rsidRDefault="00670FC5"/>
    <w:p w:rsidR="00670FC5" w:rsidRDefault="00670FC5"/>
    <w:p w:rsidR="00670FC5" w:rsidRDefault="00670FC5"/>
    <w:p w:rsidR="00670FC5" w:rsidRDefault="00670FC5"/>
    <w:p w:rsidR="00670FC5" w:rsidRDefault="00670FC5"/>
    <w:p w:rsidR="00670FC5" w:rsidRDefault="00670FC5"/>
    <w:p w:rsidR="00670FC5" w:rsidRDefault="00670FC5"/>
    <w:p w:rsidR="00670FC5" w:rsidRDefault="00670FC5"/>
    <w:p w:rsidR="00670FC5" w:rsidRDefault="00DB7B23">
      <w:r>
        <w:rPr>
          <w:noProof/>
          <w:lang w:eastAsia="en-GB"/>
        </w:rPr>
        <w:drawing>
          <wp:anchor distT="0" distB="0" distL="0" distR="0" simplePos="0" relativeHeight="8" behindDoc="0" locked="0" layoutInCell="1" allowOverlap="1">
            <wp:simplePos x="0" y="0"/>
            <wp:positionH relativeFrom="column">
              <wp:posOffset>3124200</wp:posOffset>
            </wp:positionH>
            <wp:positionV relativeFrom="paragraph">
              <wp:posOffset>-30480</wp:posOffset>
            </wp:positionV>
            <wp:extent cx="1409065" cy="2505075"/>
            <wp:effectExtent l="0" t="0" r="0" b="0"/>
            <wp:wrapSquare wrapText="largest"/>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1"/>
                    <a:stretch>
                      <a:fillRect/>
                    </a:stretch>
                  </pic:blipFill>
                  <pic:spPr bwMode="auto">
                    <a:xfrm>
                      <a:off x="0" y="0"/>
                      <a:ext cx="1409065" cy="2505075"/>
                    </a:xfrm>
                    <a:prstGeom prst="rect">
                      <a:avLst/>
                    </a:prstGeom>
                  </pic:spPr>
                </pic:pic>
              </a:graphicData>
            </a:graphic>
          </wp:anchor>
        </w:drawing>
      </w:r>
    </w:p>
    <w:p w:rsidR="00670FC5" w:rsidRDefault="00DB7B23">
      <w:r>
        <w:rPr>
          <w:noProof/>
          <w:lang w:eastAsia="en-GB"/>
        </w:rPr>
        <w:drawing>
          <wp:anchor distT="0" distB="0" distL="0" distR="0" simplePos="0" relativeHeight="7" behindDoc="0" locked="0" layoutInCell="1" allowOverlap="1">
            <wp:simplePos x="0" y="0"/>
            <wp:positionH relativeFrom="column">
              <wp:posOffset>-439420</wp:posOffset>
            </wp:positionH>
            <wp:positionV relativeFrom="paragraph">
              <wp:posOffset>-85725</wp:posOffset>
            </wp:positionV>
            <wp:extent cx="2857500" cy="1600200"/>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2"/>
                    <a:stretch>
                      <a:fillRect/>
                    </a:stretch>
                  </pic:blipFill>
                  <pic:spPr bwMode="auto">
                    <a:xfrm>
                      <a:off x="0" y="0"/>
                      <a:ext cx="2857500" cy="1600200"/>
                    </a:xfrm>
                    <a:prstGeom prst="rect">
                      <a:avLst/>
                    </a:prstGeom>
                  </pic:spPr>
                </pic:pic>
              </a:graphicData>
            </a:graphic>
          </wp:anchor>
        </w:drawing>
      </w:r>
      <w:r>
        <w:t xml:space="preserve">     </w:t>
      </w:r>
    </w:p>
    <w:sectPr w:rsidR="00670FC5">
      <w:headerReference w:type="default" r:id="rId13"/>
      <w:footerReference w:type="default" r:id="rId14"/>
      <w:pgSz w:w="11906" w:h="16838"/>
      <w:pgMar w:top="1440" w:right="1440" w:bottom="1440" w:left="1440"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B7B23">
      <w:pPr>
        <w:spacing w:after="0" w:line="240" w:lineRule="auto"/>
      </w:pPr>
      <w:r>
        <w:separator/>
      </w:r>
    </w:p>
  </w:endnote>
  <w:endnote w:type="continuationSeparator" w:id="0">
    <w:p w:rsidR="00000000" w:rsidRDefault="00DB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WenQuanYi Micro Hei">
    <w:panose1 w:val="00000000000000000000"/>
    <w:charset w:val="00"/>
    <w:family w:val="roman"/>
    <w:notTrueType/>
    <w:pitch w:val="default"/>
  </w:font>
  <w:font w:name="Lohit Devanagari">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1"/>
    <w:family w:val="roman"/>
    <w:pitch w:val="variable"/>
  </w:font>
  <w:font w:name="OpenSymbol">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roman"/>
    <w:pitch w:val="variable"/>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FC5" w:rsidRDefault="00DB7B23">
    <w:pPr>
      <w:pStyle w:val="Footer"/>
      <w:rPr>
        <w:rFonts w:ascii="Comic Sans MS" w:hAnsi="Comic Sans MS"/>
        <w:sz w:val="18"/>
        <w:szCs w:val="18"/>
      </w:rPr>
    </w:pPr>
    <w:r>
      <w:rPr>
        <w:rFonts w:ascii="Comic Sans MS" w:hAnsi="Comic Sans MS"/>
        <w:sz w:val="18"/>
        <w:szCs w:val="18"/>
      </w:rPr>
      <w:t>Overton Pre-School Playgroup, School Lane, Overton on Dee, Wrexham, LL13 0ES   Tel: 01978 710 688</w:t>
    </w:r>
    <w:r>
      <w:rPr>
        <w:rFonts w:ascii="Comic Sans MS" w:hAnsi="Comic Sans MS"/>
        <w:sz w:val="18"/>
        <w:szCs w:val="18"/>
      </w:rPr>
      <w:tab/>
    </w:r>
  </w:p>
  <w:p w:rsidR="00670FC5" w:rsidRDefault="00DB7B23">
    <w:pPr>
      <w:pStyle w:val="Footer"/>
      <w:jc w:val="center"/>
      <w:rPr>
        <w:rFonts w:ascii="Comic Sans MS" w:hAnsi="Comic Sans MS"/>
        <w:sz w:val="18"/>
        <w:szCs w:val="18"/>
      </w:rPr>
    </w:pPr>
    <w:r>
      <w:rPr>
        <w:rFonts w:ascii="Comic Sans MS" w:hAnsi="Comic Sans MS"/>
        <w:sz w:val="18"/>
        <w:szCs w:val="18"/>
      </w:rPr>
      <w:t>Registered Charity 701478</w:t>
    </w:r>
  </w:p>
  <w:p w:rsidR="00670FC5" w:rsidRDefault="00670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B7B23">
      <w:pPr>
        <w:spacing w:after="0" w:line="240" w:lineRule="auto"/>
      </w:pPr>
      <w:r>
        <w:separator/>
      </w:r>
    </w:p>
  </w:footnote>
  <w:footnote w:type="continuationSeparator" w:id="0">
    <w:p w:rsidR="00000000" w:rsidRDefault="00DB7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FC5" w:rsidRDefault="00670F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FC5"/>
    <w:rsid w:val="00670FC5"/>
    <w:rsid w:val="00DB7B2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56885AE0-5D6C-4344-A7E0-5D2C9DC4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A"/>
      <w:sz w:val="22"/>
    </w:rPr>
  </w:style>
  <w:style w:type="paragraph" w:styleId="Heading1">
    <w:name w:val="heading 1"/>
    <w:basedOn w:val="Normal"/>
    <w:link w:val="Heading1Char"/>
    <w:qFormat/>
    <w:rsid w:val="00FD3FCF"/>
    <w:pPr>
      <w:keepNext/>
      <w:suppressAutoHyphens/>
      <w:spacing w:before="240" w:after="120" w:line="240" w:lineRule="auto"/>
      <w:textAlignment w:val="baseline"/>
      <w:outlineLvl w:val="0"/>
    </w:pPr>
    <w:rPr>
      <w:rFonts w:ascii="Liberation Serif" w:eastAsia="WenQuanYi Micro Hei" w:hAnsi="Liberation Serif" w:cs="Lohit Devanagari"/>
      <w:b/>
      <w:bCs/>
      <w:sz w:val="48"/>
      <w:szCs w:val="48"/>
      <w:lang w:eastAsia="zh-CN" w:bidi="hi-IN"/>
    </w:rPr>
  </w:style>
  <w:style w:type="paragraph" w:styleId="Heading3">
    <w:name w:val="heading 3"/>
    <w:basedOn w:val="Normal"/>
    <w:link w:val="Heading3Char"/>
    <w:qFormat/>
    <w:rsid w:val="00FD3FCF"/>
    <w:pPr>
      <w:keepNext/>
      <w:suppressAutoHyphens/>
      <w:spacing w:before="140" w:after="120" w:line="240" w:lineRule="auto"/>
      <w:textAlignment w:val="baseline"/>
      <w:outlineLvl w:val="2"/>
    </w:pPr>
    <w:rPr>
      <w:rFonts w:ascii="Liberation Serif" w:eastAsia="WenQuanYi Micro Hei" w:hAnsi="Liberation Serif" w:cs="Lohit Devanagari"/>
      <w:b/>
      <w:bCs/>
      <w:sz w:val="28"/>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95256A"/>
  </w:style>
  <w:style w:type="character" w:customStyle="1" w:styleId="FooterChar">
    <w:name w:val="Footer Char"/>
    <w:basedOn w:val="DefaultParagraphFont"/>
    <w:link w:val="Footer"/>
    <w:uiPriority w:val="99"/>
    <w:qFormat/>
    <w:rsid w:val="0095256A"/>
  </w:style>
  <w:style w:type="character" w:customStyle="1" w:styleId="BalloonTextChar">
    <w:name w:val="Balloon Text Char"/>
    <w:basedOn w:val="DefaultParagraphFont"/>
    <w:link w:val="BalloonText"/>
    <w:uiPriority w:val="99"/>
    <w:semiHidden/>
    <w:qFormat/>
    <w:rsid w:val="0052727B"/>
    <w:rPr>
      <w:rFonts w:ascii="Segoe UI" w:hAnsi="Segoe UI" w:cs="Segoe UI"/>
      <w:sz w:val="18"/>
      <w:szCs w:val="18"/>
    </w:rPr>
  </w:style>
  <w:style w:type="character" w:customStyle="1" w:styleId="Heading1Char">
    <w:name w:val="Heading 1 Char"/>
    <w:basedOn w:val="DefaultParagraphFont"/>
    <w:link w:val="Heading1"/>
    <w:qFormat/>
    <w:rsid w:val="00FD3FCF"/>
    <w:rPr>
      <w:rFonts w:ascii="Liberation Serif" w:eastAsia="WenQuanYi Micro Hei" w:hAnsi="Liberation Serif" w:cs="Lohit Devanagari"/>
      <w:b/>
      <w:bCs/>
      <w:sz w:val="48"/>
      <w:szCs w:val="48"/>
      <w:lang w:eastAsia="zh-CN" w:bidi="hi-IN"/>
    </w:rPr>
  </w:style>
  <w:style w:type="character" w:customStyle="1" w:styleId="Heading3Char">
    <w:name w:val="Heading 3 Char"/>
    <w:basedOn w:val="DefaultParagraphFont"/>
    <w:link w:val="Heading3"/>
    <w:qFormat/>
    <w:rsid w:val="00FD3FCF"/>
    <w:rPr>
      <w:rFonts w:ascii="Liberation Serif" w:eastAsia="WenQuanYi Micro Hei" w:hAnsi="Liberation Serif" w:cs="Lohit Devanagari"/>
      <w:b/>
      <w:bCs/>
      <w:sz w:val="28"/>
      <w:szCs w:val="28"/>
      <w:lang w:eastAsia="zh-CN" w:bidi="hi-IN"/>
    </w:rPr>
  </w:style>
  <w:style w:type="character" w:customStyle="1" w:styleId="StrongEmphasis">
    <w:name w:val="Strong Emphasis"/>
    <w:qFormat/>
    <w:rsid w:val="00FD3FCF"/>
    <w:rPr>
      <w:b/>
      <w:bCs/>
    </w:rPr>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eastAsia="OpenSymbol" w:cs="OpenSymbol"/>
    </w:rPr>
  </w:style>
  <w:style w:type="character" w:customStyle="1" w:styleId="ListLabel24">
    <w:name w:val="ListLabel 24"/>
    <w:qFormat/>
    <w:rPr>
      <w:rFonts w:eastAsia="OpenSymbol" w:cs="OpenSymbol"/>
    </w:rPr>
  </w:style>
  <w:style w:type="character" w:customStyle="1" w:styleId="ListLabel25">
    <w:name w:val="ListLabel 25"/>
    <w:qFormat/>
    <w:rPr>
      <w:rFonts w:eastAsia="OpenSymbol" w:cs="OpenSymbol"/>
    </w:rPr>
  </w:style>
  <w:style w:type="character" w:customStyle="1" w:styleId="ListLabel26">
    <w:name w:val="ListLabel 26"/>
    <w:qFormat/>
    <w:rPr>
      <w:rFonts w:eastAsia="OpenSymbol" w:cs="OpenSymbol"/>
    </w:rPr>
  </w:style>
  <w:style w:type="character" w:customStyle="1" w:styleId="ListLabel27">
    <w:name w:val="ListLabel 27"/>
    <w:qFormat/>
    <w:rPr>
      <w:rFonts w:eastAsia="OpenSymbol" w:cs="OpenSymbol"/>
    </w:rPr>
  </w:style>
  <w:style w:type="character" w:customStyle="1" w:styleId="ListLabel28">
    <w:name w:val="ListLabel 28"/>
    <w:qFormat/>
    <w:rPr>
      <w:rFonts w:eastAsia="OpenSymbol" w:cs="OpenSymbol"/>
    </w:rPr>
  </w:style>
  <w:style w:type="character" w:customStyle="1" w:styleId="ListLabel29">
    <w:name w:val="ListLabel 29"/>
    <w:qFormat/>
    <w:rPr>
      <w:rFonts w:eastAsia="OpenSymbol" w:cs="OpenSymbol"/>
    </w:rPr>
  </w:style>
  <w:style w:type="character" w:customStyle="1" w:styleId="ListLabel30">
    <w:name w:val="ListLabel 30"/>
    <w:qFormat/>
    <w:rPr>
      <w:rFonts w:eastAsia="OpenSymbol" w:cs="OpenSymbol"/>
    </w:rPr>
  </w:style>
  <w:style w:type="character" w:customStyle="1" w:styleId="ListLabel31">
    <w:name w:val="ListLabel 31"/>
    <w:qFormat/>
    <w:rPr>
      <w:rFonts w:eastAsia="OpenSymbol" w:cs="OpenSymbol"/>
    </w:rPr>
  </w:style>
  <w:style w:type="character" w:customStyle="1" w:styleId="ListLabel32">
    <w:name w:val="ListLabel 32"/>
    <w:qFormat/>
    <w:rPr>
      <w:rFonts w:eastAsia="OpenSymbol" w:cs="OpenSymbol"/>
    </w:rPr>
  </w:style>
  <w:style w:type="character" w:customStyle="1" w:styleId="ListLabel33">
    <w:name w:val="ListLabel 33"/>
    <w:qFormat/>
    <w:rPr>
      <w:rFonts w:eastAsia="OpenSymbol" w:cs="OpenSymbol"/>
    </w:rPr>
  </w:style>
  <w:style w:type="character" w:customStyle="1" w:styleId="ListLabel34">
    <w:name w:val="ListLabel 34"/>
    <w:qFormat/>
    <w:rPr>
      <w:rFonts w:eastAsia="OpenSymbol" w:cs="OpenSymbol"/>
    </w:rPr>
  </w:style>
  <w:style w:type="character" w:customStyle="1" w:styleId="ListLabel35">
    <w:name w:val="ListLabel 35"/>
    <w:qFormat/>
    <w:rPr>
      <w:rFonts w:eastAsia="OpenSymbol" w:cs="OpenSymbol"/>
    </w:rPr>
  </w:style>
  <w:style w:type="character" w:customStyle="1" w:styleId="ListLabel36">
    <w:name w:val="ListLabel 36"/>
    <w:qFormat/>
    <w:rPr>
      <w:rFonts w:eastAsia="OpenSymbol" w:cs="OpenSymbol"/>
    </w:rPr>
  </w:style>
  <w:style w:type="character" w:customStyle="1" w:styleId="ListLabel37">
    <w:name w:val="ListLabel 37"/>
    <w:qFormat/>
    <w:rPr>
      <w:rFonts w:eastAsia="OpenSymbol" w:cs="OpenSymbol"/>
    </w:rPr>
  </w:style>
  <w:style w:type="character" w:customStyle="1" w:styleId="ListLabel38">
    <w:name w:val="ListLabel 38"/>
    <w:qFormat/>
    <w:rPr>
      <w:rFonts w:eastAsia="OpenSymbol" w:cs="OpenSymbol"/>
    </w:rPr>
  </w:style>
  <w:style w:type="character" w:customStyle="1" w:styleId="ListLabel39">
    <w:name w:val="ListLabel 39"/>
    <w:qFormat/>
    <w:rPr>
      <w:rFonts w:eastAsia="OpenSymbol" w:cs="OpenSymbol"/>
    </w:rPr>
  </w:style>
  <w:style w:type="character" w:customStyle="1" w:styleId="ListLabel40">
    <w:name w:val="ListLabel 40"/>
    <w:qFormat/>
    <w:rPr>
      <w:rFonts w:eastAsia="OpenSymbol" w:cs="OpenSymbol"/>
    </w:rPr>
  </w:style>
  <w:style w:type="character" w:customStyle="1" w:styleId="ListLabel41">
    <w:name w:val="ListLabel 41"/>
    <w:qFormat/>
    <w:rPr>
      <w:rFonts w:eastAsia="OpenSymbol" w:cs="OpenSymbol"/>
    </w:rPr>
  </w:style>
  <w:style w:type="character" w:customStyle="1" w:styleId="ListLabel42">
    <w:name w:val="ListLabel 42"/>
    <w:qFormat/>
    <w:rPr>
      <w:rFonts w:eastAsia="OpenSymbol" w:cs="OpenSymbol"/>
    </w:rPr>
  </w:style>
  <w:style w:type="character" w:customStyle="1" w:styleId="ListLabel43">
    <w:name w:val="ListLabel 43"/>
    <w:qFormat/>
    <w:rPr>
      <w:rFonts w:eastAsia="OpenSymbol" w:cs="OpenSymbol"/>
    </w:rPr>
  </w:style>
  <w:style w:type="character" w:customStyle="1" w:styleId="ListLabel44">
    <w:name w:val="ListLabel 44"/>
    <w:qFormat/>
    <w:rPr>
      <w:rFonts w:eastAsia="OpenSymbol" w:cs="OpenSymbol"/>
    </w:rPr>
  </w:style>
  <w:style w:type="character" w:customStyle="1" w:styleId="ListLabel45">
    <w:name w:val="ListLabel 45"/>
    <w:qFormat/>
    <w:rPr>
      <w:rFonts w:eastAsia="OpenSymbol" w:cs="OpenSymbol"/>
    </w:rPr>
  </w:style>
  <w:style w:type="character" w:customStyle="1" w:styleId="ListLabel46">
    <w:name w:val="ListLabel 46"/>
    <w:qFormat/>
    <w:rPr>
      <w:rFonts w:eastAsia="OpenSymbol" w:cs="OpenSymbol"/>
    </w:rPr>
  </w:style>
  <w:style w:type="character" w:customStyle="1" w:styleId="ListLabel47">
    <w:name w:val="ListLabel 47"/>
    <w:qFormat/>
    <w:rPr>
      <w:rFonts w:eastAsia="OpenSymbol" w:cs="OpenSymbol"/>
    </w:rPr>
  </w:style>
  <w:style w:type="character" w:customStyle="1" w:styleId="ListLabel48">
    <w:name w:val="ListLabel 48"/>
    <w:qFormat/>
    <w:rPr>
      <w:rFonts w:eastAsia="OpenSymbol" w:cs="OpenSymbol"/>
    </w:rPr>
  </w:style>
  <w:style w:type="character" w:customStyle="1" w:styleId="ListLabel49">
    <w:name w:val="ListLabel 49"/>
    <w:qFormat/>
    <w:rPr>
      <w:rFonts w:eastAsia="OpenSymbol" w:cs="OpenSymbol"/>
    </w:rPr>
  </w:style>
  <w:style w:type="character" w:customStyle="1" w:styleId="ListLabel50">
    <w:name w:val="ListLabel 50"/>
    <w:qFormat/>
    <w:rPr>
      <w:rFonts w:eastAsia="OpenSymbol" w:cs="OpenSymbol"/>
    </w:rPr>
  </w:style>
  <w:style w:type="character" w:customStyle="1" w:styleId="ListLabel51">
    <w:name w:val="ListLabel 51"/>
    <w:qFormat/>
    <w:rPr>
      <w:rFonts w:eastAsia="OpenSymbol" w:cs="OpenSymbol"/>
    </w:rPr>
  </w:style>
  <w:style w:type="character" w:customStyle="1" w:styleId="ListLabel52">
    <w:name w:val="ListLabel 52"/>
    <w:qFormat/>
    <w:rPr>
      <w:rFonts w:eastAsia="OpenSymbol" w:cs="OpenSymbol"/>
    </w:rPr>
  </w:style>
  <w:style w:type="character" w:customStyle="1" w:styleId="ListLabel53">
    <w:name w:val="ListLabel 53"/>
    <w:qFormat/>
    <w:rPr>
      <w:rFonts w:eastAsia="OpenSymbol" w:cs="OpenSymbol"/>
    </w:rPr>
  </w:style>
  <w:style w:type="character" w:customStyle="1" w:styleId="ListLabel54">
    <w:name w:val="ListLabel 54"/>
    <w:qFormat/>
    <w:rPr>
      <w:rFonts w:eastAsia="OpenSymbol" w:cs="OpenSymbol"/>
    </w:rPr>
  </w:style>
  <w:style w:type="character" w:customStyle="1" w:styleId="ListLabel55">
    <w:name w:val="ListLabel 55"/>
    <w:qFormat/>
    <w:rPr>
      <w:rFonts w:eastAsia="OpenSymbol" w:cs="OpenSymbol"/>
    </w:rPr>
  </w:style>
  <w:style w:type="character" w:customStyle="1" w:styleId="ListLabel56">
    <w:name w:val="ListLabel 56"/>
    <w:qFormat/>
    <w:rPr>
      <w:rFonts w:eastAsia="OpenSymbol" w:cs="OpenSymbol"/>
    </w:rPr>
  </w:style>
  <w:style w:type="character" w:customStyle="1" w:styleId="ListLabel57">
    <w:name w:val="ListLabel 57"/>
    <w:qFormat/>
    <w:rPr>
      <w:rFonts w:eastAsia="OpenSymbol" w:cs="OpenSymbol"/>
    </w:rPr>
  </w:style>
  <w:style w:type="character" w:customStyle="1" w:styleId="ListLabel58">
    <w:name w:val="ListLabel 58"/>
    <w:qFormat/>
    <w:rPr>
      <w:rFonts w:eastAsia="OpenSymbol" w:cs="OpenSymbol"/>
    </w:rPr>
  </w:style>
  <w:style w:type="character" w:customStyle="1" w:styleId="ListLabel59">
    <w:name w:val="ListLabel 59"/>
    <w:qFormat/>
    <w:rPr>
      <w:rFonts w:eastAsia="OpenSymbol" w:cs="OpenSymbol"/>
    </w:rPr>
  </w:style>
  <w:style w:type="character" w:customStyle="1" w:styleId="ListLabel60">
    <w:name w:val="ListLabel 60"/>
    <w:qFormat/>
    <w:rPr>
      <w:rFonts w:eastAsia="OpenSymbol" w:cs="OpenSymbol"/>
    </w:rPr>
  </w:style>
  <w:style w:type="character" w:customStyle="1" w:styleId="ListLabel61">
    <w:name w:val="ListLabel 61"/>
    <w:qFormat/>
    <w:rPr>
      <w:rFonts w:eastAsia="OpenSymbol" w:cs="OpenSymbol"/>
    </w:rPr>
  </w:style>
  <w:style w:type="character" w:customStyle="1" w:styleId="ListLabel62">
    <w:name w:val="ListLabel 62"/>
    <w:qFormat/>
    <w:rPr>
      <w:rFonts w:eastAsia="OpenSymbol" w:cs="OpenSymbol"/>
    </w:rPr>
  </w:style>
  <w:style w:type="character" w:customStyle="1" w:styleId="ListLabel63">
    <w:name w:val="ListLabel 63"/>
    <w:qFormat/>
    <w:rPr>
      <w:rFonts w:eastAsia="OpenSymbol" w:cs="OpenSymbol"/>
    </w:rPr>
  </w:style>
  <w:style w:type="character" w:customStyle="1" w:styleId="ListLabel64">
    <w:name w:val="ListLabel 64"/>
    <w:qFormat/>
    <w:rPr>
      <w:rFonts w:eastAsia="OpenSymbol" w:cs="OpenSymbol"/>
    </w:rPr>
  </w:style>
  <w:style w:type="character" w:customStyle="1" w:styleId="ListLabel65">
    <w:name w:val="ListLabel 65"/>
    <w:qFormat/>
    <w:rPr>
      <w:rFonts w:eastAsia="OpenSymbol" w:cs="OpenSymbol"/>
    </w:rPr>
  </w:style>
  <w:style w:type="character" w:customStyle="1" w:styleId="ListLabel66">
    <w:name w:val="ListLabel 66"/>
    <w:qFormat/>
    <w:rPr>
      <w:rFonts w:eastAsia="OpenSymbol" w:cs="OpenSymbol"/>
    </w:rPr>
  </w:style>
  <w:style w:type="character" w:customStyle="1" w:styleId="ListLabel67">
    <w:name w:val="ListLabel 67"/>
    <w:qFormat/>
    <w:rPr>
      <w:rFonts w:eastAsia="OpenSymbol" w:cs="OpenSymbol"/>
    </w:rPr>
  </w:style>
  <w:style w:type="character" w:customStyle="1" w:styleId="ListLabel68">
    <w:name w:val="ListLabel 68"/>
    <w:qFormat/>
    <w:rPr>
      <w:rFonts w:eastAsia="OpenSymbol" w:cs="OpenSymbol"/>
    </w:rPr>
  </w:style>
  <w:style w:type="character" w:customStyle="1" w:styleId="ListLabel69">
    <w:name w:val="ListLabel 69"/>
    <w:qFormat/>
    <w:rPr>
      <w:rFonts w:eastAsia="OpenSymbol" w:cs="OpenSymbol"/>
    </w:rPr>
  </w:style>
  <w:style w:type="character" w:customStyle="1" w:styleId="ListLabel70">
    <w:name w:val="ListLabel 70"/>
    <w:qFormat/>
    <w:rPr>
      <w:rFonts w:eastAsia="OpenSymbol" w:cs="OpenSymbol"/>
    </w:rPr>
  </w:style>
  <w:style w:type="character" w:customStyle="1" w:styleId="ListLabel71">
    <w:name w:val="ListLabel 71"/>
    <w:qFormat/>
    <w:rPr>
      <w:rFonts w:eastAsia="OpenSymbol" w:cs="OpenSymbol"/>
    </w:rPr>
  </w:style>
  <w:style w:type="character" w:customStyle="1" w:styleId="ListLabel72">
    <w:name w:val="ListLabel 72"/>
    <w:qFormat/>
    <w:rPr>
      <w:rFonts w:eastAsia="OpenSymbol" w:cs="OpenSymbol"/>
    </w:rPr>
  </w:style>
  <w:style w:type="character" w:customStyle="1" w:styleId="ListLabel73">
    <w:name w:val="ListLabel 73"/>
    <w:qFormat/>
    <w:rPr>
      <w:rFonts w:eastAsia="OpenSymbol" w:cs="OpenSymbol"/>
    </w:rPr>
  </w:style>
  <w:style w:type="character" w:customStyle="1" w:styleId="ListLabel74">
    <w:name w:val="ListLabel 74"/>
    <w:qFormat/>
    <w:rPr>
      <w:rFonts w:eastAsia="OpenSymbol" w:cs="OpenSymbol"/>
    </w:rPr>
  </w:style>
  <w:style w:type="character" w:customStyle="1" w:styleId="ListLabel75">
    <w:name w:val="ListLabel 75"/>
    <w:qFormat/>
    <w:rPr>
      <w:rFonts w:eastAsia="OpenSymbol" w:cs="OpenSymbol"/>
    </w:rPr>
  </w:style>
  <w:style w:type="character" w:customStyle="1" w:styleId="ListLabel76">
    <w:name w:val="ListLabel 76"/>
    <w:qFormat/>
    <w:rPr>
      <w:rFonts w:eastAsia="OpenSymbol" w:cs="OpenSymbol"/>
    </w:rPr>
  </w:style>
  <w:style w:type="character" w:customStyle="1" w:styleId="ListLabel77">
    <w:name w:val="ListLabel 77"/>
    <w:qFormat/>
    <w:rPr>
      <w:rFonts w:eastAsia="OpenSymbol" w:cs="OpenSymbol"/>
    </w:rPr>
  </w:style>
  <w:style w:type="character" w:customStyle="1" w:styleId="ListLabel78">
    <w:name w:val="ListLabel 78"/>
    <w:qFormat/>
    <w:rPr>
      <w:rFonts w:eastAsia="OpenSymbol" w:cs="OpenSymbol"/>
    </w:rPr>
  </w:style>
  <w:style w:type="character" w:customStyle="1" w:styleId="ListLabel79">
    <w:name w:val="ListLabel 79"/>
    <w:qFormat/>
    <w:rPr>
      <w:rFonts w:eastAsia="OpenSymbol" w:cs="OpenSymbol"/>
    </w:rPr>
  </w:style>
  <w:style w:type="character" w:customStyle="1" w:styleId="ListLabel80">
    <w:name w:val="ListLabel 80"/>
    <w:qFormat/>
    <w:rPr>
      <w:rFonts w:eastAsia="OpenSymbol" w:cs="OpenSymbol"/>
    </w:rPr>
  </w:style>
  <w:style w:type="character" w:customStyle="1" w:styleId="ListLabel81">
    <w:name w:val="ListLabel 81"/>
    <w:qFormat/>
    <w:rPr>
      <w:rFonts w:eastAsia="OpenSymbol" w:cs="OpenSymbol"/>
    </w:rPr>
  </w:style>
  <w:style w:type="character" w:customStyle="1" w:styleId="ListLabel82">
    <w:name w:val="ListLabel 82"/>
    <w:qFormat/>
    <w:rPr>
      <w:rFonts w:eastAsia="OpenSymbol" w:cs="OpenSymbol"/>
    </w:rPr>
  </w:style>
  <w:style w:type="character" w:customStyle="1" w:styleId="ListLabel83">
    <w:name w:val="ListLabel 83"/>
    <w:qFormat/>
    <w:rPr>
      <w:rFonts w:eastAsia="OpenSymbol" w:cs="OpenSymbol"/>
    </w:rPr>
  </w:style>
  <w:style w:type="character" w:customStyle="1" w:styleId="ListLabel84">
    <w:name w:val="ListLabel 84"/>
    <w:qFormat/>
    <w:rPr>
      <w:rFonts w:eastAsia="OpenSymbol" w:cs="OpenSymbol"/>
    </w:rPr>
  </w:style>
  <w:style w:type="character" w:customStyle="1" w:styleId="ListLabel85">
    <w:name w:val="ListLabel 85"/>
    <w:qFormat/>
    <w:rPr>
      <w:rFonts w:eastAsia="OpenSymbol" w:cs="OpenSymbol"/>
    </w:rPr>
  </w:style>
  <w:style w:type="character" w:customStyle="1" w:styleId="ListLabel86">
    <w:name w:val="ListLabel 86"/>
    <w:qFormat/>
    <w:rPr>
      <w:rFonts w:eastAsia="OpenSymbol" w:cs="OpenSymbol"/>
    </w:rPr>
  </w:style>
  <w:style w:type="character" w:customStyle="1" w:styleId="ListLabel87">
    <w:name w:val="ListLabel 87"/>
    <w:qFormat/>
    <w:rPr>
      <w:rFonts w:eastAsia="OpenSymbol" w:cs="OpenSymbol"/>
    </w:rPr>
  </w:style>
  <w:style w:type="character" w:customStyle="1" w:styleId="ListLabel88">
    <w:name w:val="ListLabel 88"/>
    <w:qFormat/>
    <w:rPr>
      <w:rFonts w:eastAsia="OpenSymbol" w:cs="OpenSymbol"/>
    </w:rPr>
  </w:style>
  <w:style w:type="character" w:customStyle="1" w:styleId="ListLabel89">
    <w:name w:val="ListLabel 89"/>
    <w:qFormat/>
    <w:rPr>
      <w:rFonts w:eastAsia="OpenSymbol" w:cs="OpenSymbol"/>
    </w:rPr>
  </w:style>
  <w:style w:type="character" w:customStyle="1" w:styleId="ListLabel90">
    <w:name w:val="ListLabel 90"/>
    <w:qFormat/>
    <w:rPr>
      <w:rFonts w:eastAsia="OpenSymbol" w:cs="OpenSymbol"/>
    </w:rPr>
  </w:style>
  <w:style w:type="character" w:customStyle="1" w:styleId="ListLabel91">
    <w:name w:val="ListLabel 91"/>
    <w:qFormat/>
    <w:rPr>
      <w:rFonts w:eastAsia="OpenSymbol" w:cs="OpenSymbol"/>
    </w:rPr>
  </w:style>
  <w:style w:type="character" w:customStyle="1" w:styleId="ListLabel92">
    <w:name w:val="ListLabel 92"/>
    <w:qFormat/>
    <w:rPr>
      <w:rFonts w:eastAsia="OpenSymbol" w:cs="OpenSymbol"/>
    </w:rPr>
  </w:style>
  <w:style w:type="character" w:customStyle="1" w:styleId="ListLabel93">
    <w:name w:val="ListLabel 93"/>
    <w:qFormat/>
    <w:rPr>
      <w:rFonts w:eastAsia="OpenSymbol" w:cs="OpenSymbol"/>
    </w:rPr>
  </w:style>
  <w:style w:type="character" w:customStyle="1" w:styleId="ListLabel94">
    <w:name w:val="ListLabel 94"/>
    <w:qFormat/>
    <w:rPr>
      <w:rFonts w:eastAsia="OpenSymbol" w:cs="OpenSymbol"/>
    </w:rPr>
  </w:style>
  <w:style w:type="character" w:customStyle="1" w:styleId="ListLabel95">
    <w:name w:val="ListLabel 95"/>
    <w:qFormat/>
    <w:rPr>
      <w:rFonts w:eastAsia="OpenSymbol" w:cs="OpenSymbol"/>
    </w:rPr>
  </w:style>
  <w:style w:type="character" w:customStyle="1" w:styleId="ListLabel96">
    <w:name w:val="ListLabel 96"/>
    <w:qFormat/>
    <w:rPr>
      <w:rFonts w:eastAsia="OpenSymbol" w:cs="OpenSymbol"/>
    </w:rPr>
  </w:style>
  <w:style w:type="character" w:customStyle="1" w:styleId="ListLabel97">
    <w:name w:val="ListLabel 97"/>
    <w:qFormat/>
    <w:rPr>
      <w:rFonts w:eastAsia="OpenSymbol" w:cs="OpenSymbol"/>
    </w:rPr>
  </w:style>
  <w:style w:type="character" w:customStyle="1" w:styleId="ListLabel98">
    <w:name w:val="ListLabel 98"/>
    <w:qFormat/>
    <w:rPr>
      <w:rFonts w:eastAsia="OpenSymbol" w:cs="OpenSymbol"/>
    </w:rPr>
  </w:style>
  <w:style w:type="character" w:customStyle="1" w:styleId="ListLabel99">
    <w:name w:val="ListLabel 99"/>
    <w:qFormat/>
    <w:rPr>
      <w:rFonts w:eastAsia="OpenSymbol" w:cs="OpenSymbol"/>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8E529C"/>
    <w:pPr>
      <w:spacing w:beforeAutospacing="1"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5256A"/>
    <w:pPr>
      <w:tabs>
        <w:tab w:val="center" w:pos="4513"/>
        <w:tab w:val="right" w:pos="9026"/>
      </w:tabs>
      <w:spacing w:after="0" w:line="240" w:lineRule="auto"/>
    </w:pPr>
  </w:style>
  <w:style w:type="paragraph" w:styleId="Footer">
    <w:name w:val="footer"/>
    <w:basedOn w:val="Normal"/>
    <w:link w:val="FooterChar"/>
    <w:uiPriority w:val="99"/>
    <w:unhideWhenUsed/>
    <w:rsid w:val="0095256A"/>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52727B"/>
    <w:pPr>
      <w:spacing w:after="0" w:line="240" w:lineRule="auto"/>
    </w:pPr>
    <w:rPr>
      <w:rFonts w:ascii="Segoe UI" w:hAnsi="Segoe UI" w:cs="Segoe UI"/>
      <w:sz w:val="18"/>
      <w:szCs w:val="18"/>
    </w:rPr>
  </w:style>
  <w:style w:type="paragraph" w:customStyle="1" w:styleId="Textbody">
    <w:name w:val="Text body"/>
    <w:basedOn w:val="Normal"/>
    <w:qFormat/>
    <w:rsid w:val="00FD3FCF"/>
    <w:pPr>
      <w:suppressAutoHyphens/>
      <w:spacing w:after="140" w:line="288" w:lineRule="auto"/>
      <w:textAlignment w:val="baseline"/>
    </w:pPr>
    <w:rPr>
      <w:rFonts w:ascii="Liberation Serif" w:eastAsia="WenQuanYi Micro Hei" w:hAnsi="Liberation Serif" w:cs="Lohit Devanagari"/>
      <w:sz w:val="24"/>
      <w:szCs w:val="24"/>
      <w:lang w:eastAsia="zh-CN" w:bidi="hi-IN"/>
    </w:rPr>
  </w:style>
  <w:style w:type="paragraph" w:customStyle="1" w:styleId="TableContents">
    <w:name w:val="Tabl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6A99B361.dotm</Template>
  <TotalTime>0</TotalTime>
  <Pages>3</Pages>
  <Words>412</Words>
  <Characters>2350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Commitee Member</dc:creator>
  <dc:description/>
  <cp:lastModifiedBy>Katrina Chalk</cp:lastModifiedBy>
  <cp:revision>2</cp:revision>
  <cp:lastPrinted>2019-11-12T16:18:00Z</cp:lastPrinted>
  <dcterms:created xsi:type="dcterms:W3CDTF">2019-11-13T12:20:00Z</dcterms:created>
  <dcterms:modified xsi:type="dcterms:W3CDTF">2019-11-13T12:20:00Z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