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BC" w:rsidRPr="006D31A0" w:rsidRDefault="00117888" w:rsidP="00A466BC">
      <w:pPr>
        <w:jc w:val="center"/>
        <w:rPr>
          <w:rFonts w:eastAsia="Arial Unicode MS" w:cs="Times New Roman"/>
          <w:b/>
        </w:rPr>
      </w:pPr>
      <w:r w:rsidRPr="00117888">
        <w:rPr>
          <w:rFonts w:eastAsia="Arial Unicode MS" w:cs="Times New Roman"/>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12.5pt;width:443.1pt;height:100.5pt;z-index:251660288;mso-position-horizontal:center;mso-width-relative:margin;mso-height-relative:margin">
            <v:textbox>
              <w:txbxContent>
                <w:p w:rsidR="006D31A0" w:rsidRPr="006D31A0" w:rsidRDefault="006D31A0" w:rsidP="006D31A0">
                  <w:pPr>
                    <w:jc w:val="center"/>
                    <w:rPr>
                      <w:rFonts w:eastAsia="Arial Unicode MS" w:cs="Times New Roman"/>
                      <w:b/>
                      <w:sz w:val="32"/>
                      <w:szCs w:val="32"/>
                    </w:rPr>
                  </w:pPr>
                  <w:r w:rsidRPr="006D31A0">
                    <w:rPr>
                      <w:rFonts w:eastAsia="Arial Unicode MS" w:cs="Times New Roman"/>
                      <w:b/>
                      <w:sz w:val="32"/>
                      <w:szCs w:val="32"/>
                    </w:rPr>
                    <w:t>OVERTON COMMUNITY COUNCIL</w:t>
                  </w:r>
                </w:p>
                <w:p w:rsidR="00E648A7" w:rsidRDefault="00E648A7" w:rsidP="00E648A7">
                  <w:pPr>
                    <w:spacing w:after="0" w:line="240" w:lineRule="auto"/>
                    <w:jc w:val="center"/>
                    <w:rPr>
                      <w:rFonts w:eastAsia="Arial Unicode MS" w:cs="Times New Roman"/>
                      <w:b/>
                      <w:sz w:val="32"/>
                      <w:szCs w:val="32"/>
                    </w:rPr>
                  </w:pPr>
                  <w:r>
                    <w:rPr>
                      <w:rFonts w:eastAsia="Arial Unicode MS" w:cs="Times New Roman"/>
                      <w:b/>
                      <w:sz w:val="32"/>
                      <w:szCs w:val="32"/>
                    </w:rPr>
                    <w:t xml:space="preserve">Inspection of accounts/procedures </w:t>
                  </w:r>
                </w:p>
                <w:p w:rsidR="006D31A0" w:rsidRPr="006D31A0" w:rsidRDefault="00E648A7" w:rsidP="00E648A7">
                  <w:pPr>
                    <w:spacing w:after="0" w:line="240" w:lineRule="auto"/>
                    <w:jc w:val="center"/>
                    <w:rPr>
                      <w:rFonts w:eastAsia="Arial Unicode MS" w:cs="Times New Roman"/>
                      <w:b/>
                      <w:sz w:val="32"/>
                      <w:szCs w:val="32"/>
                    </w:rPr>
                  </w:pPr>
                  <w:r>
                    <w:rPr>
                      <w:rFonts w:eastAsia="Arial Unicode MS" w:cs="Times New Roman"/>
                      <w:b/>
                      <w:sz w:val="32"/>
                      <w:szCs w:val="32"/>
                    </w:rPr>
                    <w:t xml:space="preserve"> and discussion on year end 31st March 2017 held  on 18th January 2017</w:t>
                  </w:r>
                </w:p>
                <w:p w:rsidR="006D31A0" w:rsidRDefault="006D31A0" w:rsidP="00E648A7">
                  <w:pPr>
                    <w:spacing w:after="0"/>
                  </w:pPr>
                </w:p>
              </w:txbxContent>
            </v:textbox>
          </v:shape>
        </w:pict>
      </w:r>
    </w:p>
    <w:p w:rsidR="006D31A0" w:rsidRDefault="006D31A0">
      <w:pPr>
        <w:rPr>
          <w:rFonts w:eastAsia="Arial Unicode MS" w:cs="Times New Roman"/>
        </w:rPr>
      </w:pPr>
    </w:p>
    <w:p w:rsidR="006D31A0" w:rsidRDefault="006D31A0">
      <w:pPr>
        <w:rPr>
          <w:rFonts w:eastAsia="Arial Unicode MS" w:cs="Times New Roman"/>
        </w:rPr>
      </w:pPr>
    </w:p>
    <w:p w:rsidR="006D31A0" w:rsidRDefault="006D31A0">
      <w:pPr>
        <w:rPr>
          <w:rFonts w:eastAsia="Arial Unicode MS" w:cs="Times New Roman"/>
        </w:rPr>
      </w:pPr>
    </w:p>
    <w:p w:rsidR="00E648A7" w:rsidRDefault="00E648A7" w:rsidP="006D31A0">
      <w:pPr>
        <w:rPr>
          <w:rFonts w:eastAsia="Arial Unicode MS" w:cs="Times New Roman"/>
        </w:rPr>
      </w:pPr>
    </w:p>
    <w:p w:rsidR="00E648A7" w:rsidRDefault="00E648A7" w:rsidP="006D31A0">
      <w:pPr>
        <w:rPr>
          <w:rFonts w:eastAsia="Arial Unicode MS" w:cs="Times New Roman"/>
        </w:rPr>
      </w:pPr>
    </w:p>
    <w:p w:rsidR="006D31A0" w:rsidRDefault="00E648A7" w:rsidP="006D31A0">
      <w:pPr>
        <w:rPr>
          <w:rFonts w:eastAsia="Arial Unicode MS" w:cs="Times New Roman"/>
        </w:rPr>
      </w:pPr>
      <w:r>
        <w:rPr>
          <w:rFonts w:eastAsia="Arial Unicode MS" w:cs="Times New Roman"/>
        </w:rPr>
        <w:t>As there are not enough members of the Finan</w:t>
      </w:r>
      <w:r w:rsidR="000F0ED7">
        <w:rPr>
          <w:rFonts w:eastAsia="Arial Unicode MS" w:cs="Times New Roman"/>
        </w:rPr>
        <w:t>ce Committee at present only an</w:t>
      </w:r>
      <w:r>
        <w:rPr>
          <w:rFonts w:eastAsia="Arial Unicode MS" w:cs="Times New Roman"/>
        </w:rPr>
        <w:t xml:space="preserve"> inspection of the accounts/procedures was carried out.</w:t>
      </w:r>
    </w:p>
    <w:p w:rsidR="00E648A7" w:rsidRPr="00572B58" w:rsidRDefault="00E648A7" w:rsidP="00E648A7">
      <w:pPr>
        <w:rPr>
          <w:rFonts w:eastAsia="Microsoft JhengHei UI"/>
          <w:szCs w:val="24"/>
        </w:rPr>
      </w:pPr>
      <w:bookmarkStart w:id="0" w:name="_GoBack"/>
      <w:bookmarkEnd w:id="0"/>
      <w:r w:rsidRPr="00572B58">
        <w:rPr>
          <w:rFonts w:eastAsia="Microsoft JhengHei UI"/>
          <w:szCs w:val="24"/>
        </w:rPr>
        <w:t>Financial Check carried out by Cllr</w:t>
      </w:r>
      <w:r>
        <w:rPr>
          <w:rFonts w:eastAsia="Microsoft JhengHei UI"/>
          <w:szCs w:val="24"/>
        </w:rPr>
        <w:t xml:space="preserve">s Coles and Pugh </w:t>
      </w:r>
    </w:p>
    <w:p w:rsidR="00E648A7" w:rsidRPr="00572B58" w:rsidRDefault="00E648A7" w:rsidP="00E648A7">
      <w:pPr>
        <w:rPr>
          <w:rFonts w:eastAsia="Microsoft JhengHei UI"/>
          <w:b/>
          <w:szCs w:val="24"/>
        </w:rPr>
      </w:pPr>
      <w:r w:rsidRPr="00572B58">
        <w:rPr>
          <w:rFonts w:eastAsia="Microsoft JhengHei UI"/>
          <w:b/>
          <w:szCs w:val="24"/>
        </w:rPr>
        <w:t>Cheques paid out:</w:t>
      </w:r>
    </w:p>
    <w:p w:rsidR="00E648A7" w:rsidRDefault="00E648A7" w:rsidP="00E648A7">
      <w:pPr>
        <w:rPr>
          <w:rFonts w:eastAsia="Microsoft JhengHei UI"/>
          <w:color w:val="FF0000"/>
          <w:szCs w:val="24"/>
        </w:rPr>
      </w:pPr>
      <w:r>
        <w:rPr>
          <w:rFonts w:eastAsia="Microsoft JhengHei UI"/>
          <w:szCs w:val="24"/>
        </w:rPr>
        <w:t>#2837</w:t>
      </w:r>
      <w:r w:rsidRPr="00572B58">
        <w:rPr>
          <w:rFonts w:eastAsia="Microsoft JhengHei UI"/>
          <w:szCs w:val="24"/>
        </w:rPr>
        <w:tab/>
        <w:t>£</w:t>
      </w:r>
      <w:r>
        <w:rPr>
          <w:rFonts w:eastAsia="Microsoft JhengHei UI"/>
          <w:szCs w:val="24"/>
        </w:rPr>
        <w:t xml:space="preserve"> 80.18 </w:t>
      </w:r>
      <w:r>
        <w:rPr>
          <w:rFonts w:eastAsia="Microsoft JhengHei UI"/>
          <w:color w:val="FF0000"/>
          <w:szCs w:val="24"/>
        </w:rPr>
        <w:t>noted this replaced cheque 2814 ripped in error by payee - this was noted in the financial section of the minutes and written on both cheque stubs (the cheque had been attached to the original invoice)</w:t>
      </w:r>
    </w:p>
    <w:p w:rsidR="00E648A7" w:rsidRPr="00E648A7" w:rsidRDefault="00E648A7" w:rsidP="00E648A7">
      <w:pPr>
        <w:rPr>
          <w:rFonts w:eastAsia="Microsoft JhengHei UI"/>
          <w:color w:val="FF0000"/>
          <w:szCs w:val="24"/>
        </w:rPr>
      </w:pPr>
      <w:r>
        <w:rPr>
          <w:rFonts w:eastAsia="Microsoft JhengHei UI"/>
          <w:color w:val="FF0000"/>
          <w:szCs w:val="24"/>
        </w:rPr>
        <w:t>The cheque number was added to the financial sheet as it had been omitted</w:t>
      </w:r>
    </w:p>
    <w:p w:rsidR="00E648A7" w:rsidRDefault="00E648A7" w:rsidP="00E648A7">
      <w:pPr>
        <w:rPr>
          <w:rFonts w:eastAsia="Microsoft JhengHei UI"/>
          <w:szCs w:val="24"/>
        </w:rPr>
      </w:pPr>
      <w:r w:rsidRPr="00572B58">
        <w:rPr>
          <w:rFonts w:eastAsia="Microsoft JhengHei UI"/>
          <w:szCs w:val="24"/>
        </w:rPr>
        <w:t>#</w:t>
      </w:r>
      <w:r>
        <w:rPr>
          <w:rFonts w:eastAsia="Microsoft JhengHei UI"/>
          <w:szCs w:val="24"/>
        </w:rPr>
        <w:t>2811</w:t>
      </w:r>
      <w:r w:rsidRPr="00572B58">
        <w:rPr>
          <w:rFonts w:eastAsia="Microsoft JhengHei UI"/>
          <w:szCs w:val="24"/>
        </w:rPr>
        <w:tab/>
        <w:t>£</w:t>
      </w:r>
      <w:r>
        <w:rPr>
          <w:rFonts w:eastAsia="Microsoft JhengHei UI"/>
          <w:szCs w:val="24"/>
        </w:rPr>
        <w:t xml:space="preserve">2,216.40  </w:t>
      </w:r>
    </w:p>
    <w:p w:rsidR="00E70B81" w:rsidRDefault="00E70B81" w:rsidP="00E70B81">
      <w:pPr>
        <w:rPr>
          <w:rFonts w:eastAsia="Microsoft JhengHei UI"/>
          <w:szCs w:val="24"/>
        </w:rPr>
      </w:pPr>
      <w:r w:rsidRPr="00572B58">
        <w:rPr>
          <w:rFonts w:eastAsia="Microsoft JhengHei UI"/>
          <w:szCs w:val="24"/>
        </w:rPr>
        <w:t>#</w:t>
      </w:r>
      <w:r>
        <w:rPr>
          <w:rFonts w:eastAsia="Microsoft JhengHei UI"/>
          <w:szCs w:val="24"/>
        </w:rPr>
        <w:t>2801</w:t>
      </w:r>
      <w:r w:rsidRPr="00572B58">
        <w:rPr>
          <w:rFonts w:eastAsia="Microsoft JhengHei UI"/>
          <w:szCs w:val="24"/>
        </w:rPr>
        <w:tab/>
        <w:t>£</w:t>
      </w:r>
      <w:r>
        <w:rPr>
          <w:rFonts w:eastAsia="Microsoft JhengHei UI"/>
          <w:szCs w:val="24"/>
        </w:rPr>
        <w:t xml:space="preserve">   230.00  </w:t>
      </w:r>
    </w:p>
    <w:p w:rsidR="00E648A7" w:rsidRPr="00572B58" w:rsidRDefault="00E648A7" w:rsidP="00E648A7">
      <w:pPr>
        <w:rPr>
          <w:rFonts w:eastAsia="Microsoft JhengHei UI"/>
          <w:szCs w:val="24"/>
        </w:rPr>
      </w:pPr>
      <w:r>
        <w:rPr>
          <w:rFonts w:eastAsia="Microsoft JhengHei UI"/>
          <w:szCs w:val="24"/>
        </w:rPr>
        <w:t xml:space="preserve">All the above were checked against the </w:t>
      </w:r>
      <w:r w:rsidR="00E70B81">
        <w:rPr>
          <w:rFonts w:eastAsia="Microsoft JhengHei UI"/>
          <w:szCs w:val="24"/>
        </w:rPr>
        <w:t>corresponding invoice, minutes and bank statements</w:t>
      </w:r>
    </w:p>
    <w:p w:rsidR="00E648A7" w:rsidRDefault="00E648A7" w:rsidP="00E648A7">
      <w:pPr>
        <w:rPr>
          <w:rFonts w:eastAsia="Microsoft JhengHei UI"/>
          <w:b/>
          <w:szCs w:val="24"/>
        </w:rPr>
      </w:pPr>
    </w:p>
    <w:p w:rsidR="00E648A7" w:rsidRPr="00572B58" w:rsidRDefault="00E648A7" w:rsidP="00E648A7">
      <w:pPr>
        <w:rPr>
          <w:rFonts w:eastAsia="Microsoft JhengHei UI"/>
          <w:b/>
          <w:szCs w:val="24"/>
        </w:rPr>
      </w:pPr>
      <w:r>
        <w:rPr>
          <w:rFonts w:eastAsia="Microsoft JhengHei UI"/>
          <w:b/>
          <w:szCs w:val="24"/>
        </w:rPr>
        <w:t>Income</w:t>
      </w:r>
      <w:r w:rsidRPr="00572B58">
        <w:rPr>
          <w:rFonts w:eastAsia="Microsoft JhengHei UI"/>
          <w:b/>
          <w:szCs w:val="24"/>
        </w:rPr>
        <w:t xml:space="preserve"> received:</w:t>
      </w:r>
    </w:p>
    <w:p w:rsidR="00E648A7" w:rsidRPr="00A2190D" w:rsidRDefault="00E648A7" w:rsidP="00E648A7">
      <w:pPr>
        <w:rPr>
          <w:rFonts w:eastAsia="Microsoft JhengHei UI"/>
          <w:b/>
          <w:szCs w:val="24"/>
        </w:rPr>
      </w:pPr>
      <w:r w:rsidRPr="00A2190D">
        <w:rPr>
          <w:rFonts w:eastAsia="Microsoft JhengHei UI"/>
          <w:b/>
          <w:szCs w:val="24"/>
        </w:rPr>
        <w:t>Paying in book</w:t>
      </w:r>
      <w:r w:rsidR="00E70B81">
        <w:rPr>
          <w:rFonts w:eastAsia="Microsoft JhengHei UI"/>
          <w:b/>
          <w:szCs w:val="24"/>
        </w:rPr>
        <w:tab/>
      </w:r>
      <w:r w:rsidRPr="00A2190D">
        <w:rPr>
          <w:rFonts w:eastAsia="Microsoft JhengHei UI"/>
          <w:b/>
          <w:szCs w:val="24"/>
        </w:rPr>
        <w:tab/>
        <w:t>Amount</w:t>
      </w:r>
      <w:r w:rsidRPr="00A2190D">
        <w:rPr>
          <w:rFonts w:eastAsia="Microsoft JhengHei UI"/>
          <w:b/>
          <w:szCs w:val="24"/>
        </w:rPr>
        <w:tab/>
        <w:t>Voucher Number</w:t>
      </w:r>
    </w:p>
    <w:p w:rsidR="00E70B81" w:rsidRDefault="00E648A7" w:rsidP="00E648A7">
      <w:pPr>
        <w:spacing w:line="276" w:lineRule="auto"/>
        <w:rPr>
          <w:rFonts w:eastAsia="Microsoft JhengHei UI"/>
          <w:szCs w:val="24"/>
        </w:rPr>
      </w:pPr>
      <w:r w:rsidRPr="00345D06">
        <w:rPr>
          <w:rFonts w:eastAsia="Microsoft JhengHei UI"/>
          <w:szCs w:val="24"/>
        </w:rPr>
        <w:t>#5000</w:t>
      </w:r>
      <w:r w:rsidR="00E70B81">
        <w:rPr>
          <w:rFonts w:eastAsia="Microsoft JhengHei UI"/>
          <w:szCs w:val="24"/>
        </w:rPr>
        <w:t>9</w:t>
      </w:r>
      <w:r w:rsidRPr="00345D06">
        <w:rPr>
          <w:rFonts w:eastAsia="Microsoft JhengHei UI"/>
          <w:szCs w:val="24"/>
        </w:rPr>
        <w:t>5</w:t>
      </w:r>
      <w:r w:rsidRPr="00345D06">
        <w:rPr>
          <w:rFonts w:eastAsia="Microsoft JhengHei UI"/>
          <w:szCs w:val="24"/>
        </w:rPr>
        <w:tab/>
      </w:r>
      <w:r w:rsidRPr="00345D06">
        <w:rPr>
          <w:rFonts w:eastAsia="Microsoft JhengHei UI"/>
          <w:szCs w:val="24"/>
        </w:rPr>
        <w:tab/>
        <w:t xml:space="preserve">£ </w:t>
      </w:r>
      <w:r w:rsidR="00E70B81">
        <w:rPr>
          <w:rFonts w:eastAsia="Microsoft JhengHei UI"/>
          <w:szCs w:val="24"/>
        </w:rPr>
        <w:t>656.62</w:t>
      </w:r>
      <w:r w:rsidRPr="00345D06">
        <w:rPr>
          <w:rFonts w:eastAsia="Microsoft JhengHei UI"/>
          <w:szCs w:val="24"/>
        </w:rPr>
        <w:t xml:space="preserve"> </w:t>
      </w:r>
      <w:r w:rsidRPr="00345D06">
        <w:rPr>
          <w:rFonts w:eastAsia="Microsoft JhengHei UI"/>
          <w:szCs w:val="24"/>
        </w:rPr>
        <w:tab/>
        <w:t xml:space="preserve">No. </w:t>
      </w:r>
      <w:r w:rsidR="00E70B81">
        <w:rPr>
          <w:rFonts w:eastAsia="Microsoft JhengHei UI"/>
          <w:szCs w:val="24"/>
        </w:rPr>
        <w:t>21</w:t>
      </w:r>
      <w:r w:rsidRPr="00345D06">
        <w:rPr>
          <w:rFonts w:eastAsia="Microsoft JhengHei UI"/>
          <w:szCs w:val="24"/>
        </w:rPr>
        <w:t xml:space="preserve">  </w:t>
      </w:r>
    </w:p>
    <w:p w:rsidR="00E648A7" w:rsidRPr="00345D06" w:rsidRDefault="00E648A7" w:rsidP="00E648A7">
      <w:pPr>
        <w:spacing w:line="276" w:lineRule="auto"/>
        <w:rPr>
          <w:rFonts w:eastAsia="Microsoft JhengHei UI"/>
          <w:szCs w:val="24"/>
        </w:rPr>
      </w:pPr>
      <w:r w:rsidRPr="00345D06">
        <w:rPr>
          <w:rFonts w:eastAsia="Microsoft JhengHei UI"/>
          <w:szCs w:val="24"/>
        </w:rPr>
        <w:t xml:space="preserve"> #5000</w:t>
      </w:r>
      <w:r w:rsidR="00E70B81">
        <w:rPr>
          <w:rFonts w:eastAsia="Microsoft JhengHei UI"/>
          <w:szCs w:val="24"/>
        </w:rPr>
        <w:t>93</w:t>
      </w:r>
      <w:r w:rsidRPr="00345D06">
        <w:rPr>
          <w:rFonts w:eastAsia="Microsoft JhengHei UI"/>
          <w:szCs w:val="24"/>
        </w:rPr>
        <w:tab/>
      </w:r>
      <w:r w:rsidRPr="00345D06">
        <w:rPr>
          <w:rFonts w:eastAsia="Microsoft JhengHei UI"/>
          <w:szCs w:val="24"/>
        </w:rPr>
        <w:tab/>
        <w:t>£</w:t>
      </w:r>
      <w:r w:rsidR="00E70B81">
        <w:rPr>
          <w:rFonts w:eastAsia="Microsoft JhengHei UI"/>
          <w:szCs w:val="24"/>
        </w:rPr>
        <w:t xml:space="preserve"> 125.00</w:t>
      </w:r>
      <w:r w:rsidRPr="00345D06">
        <w:rPr>
          <w:rFonts w:eastAsia="Microsoft JhengHei UI"/>
          <w:szCs w:val="24"/>
        </w:rPr>
        <w:tab/>
        <w:t xml:space="preserve">No. </w:t>
      </w:r>
      <w:r w:rsidR="00E70B81">
        <w:rPr>
          <w:rFonts w:eastAsia="Microsoft JhengHei UI"/>
          <w:szCs w:val="24"/>
        </w:rPr>
        <w:t>810</w:t>
      </w:r>
    </w:p>
    <w:p w:rsidR="00E648A7" w:rsidRPr="00572B58" w:rsidRDefault="00E648A7" w:rsidP="00E648A7">
      <w:pPr>
        <w:spacing w:line="276" w:lineRule="auto"/>
        <w:rPr>
          <w:rFonts w:eastAsia="Microsoft JhengHei UI"/>
          <w:szCs w:val="24"/>
        </w:rPr>
      </w:pPr>
      <w:r w:rsidRPr="00345D06">
        <w:rPr>
          <w:rFonts w:eastAsia="Microsoft JhengHei UI"/>
          <w:szCs w:val="24"/>
        </w:rPr>
        <w:t>#5000</w:t>
      </w:r>
      <w:r w:rsidR="00E70B81">
        <w:rPr>
          <w:rFonts w:eastAsia="Microsoft JhengHei UI"/>
          <w:szCs w:val="24"/>
        </w:rPr>
        <w:t>98</w:t>
      </w:r>
      <w:r>
        <w:rPr>
          <w:rFonts w:eastAsia="Microsoft JhengHei UI"/>
          <w:szCs w:val="24"/>
        </w:rPr>
        <w:tab/>
      </w:r>
      <w:r>
        <w:rPr>
          <w:rFonts w:eastAsia="Microsoft JhengHei UI"/>
          <w:szCs w:val="24"/>
        </w:rPr>
        <w:tab/>
        <w:t>£</w:t>
      </w:r>
      <w:r w:rsidR="00E70B81">
        <w:rPr>
          <w:rFonts w:eastAsia="Microsoft JhengHei UI"/>
          <w:szCs w:val="24"/>
        </w:rPr>
        <w:t xml:space="preserve"> 300.00</w:t>
      </w:r>
      <w:r>
        <w:rPr>
          <w:rFonts w:eastAsia="Microsoft JhengHei UI"/>
          <w:szCs w:val="24"/>
        </w:rPr>
        <w:tab/>
        <w:t xml:space="preserve">No. </w:t>
      </w:r>
      <w:r w:rsidR="00E70B81">
        <w:rPr>
          <w:rFonts w:eastAsia="Microsoft JhengHei UI"/>
          <w:szCs w:val="24"/>
        </w:rPr>
        <w:t>26</w:t>
      </w:r>
    </w:p>
    <w:p w:rsidR="00E70B81" w:rsidRPr="00572B58" w:rsidRDefault="00E70B81" w:rsidP="00E70B81">
      <w:pPr>
        <w:rPr>
          <w:rFonts w:eastAsia="Microsoft JhengHei UI"/>
          <w:szCs w:val="24"/>
        </w:rPr>
      </w:pPr>
      <w:r>
        <w:rPr>
          <w:rFonts w:eastAsia="Microsoft JhengHei UI"/>
          <w:szCs w:val="24"/>
        </w:rPr>
        <w:t>All the above were checked against the corresponding invoice, voucher books. minutes and bank statements</w:t>
      </w:r>
    </w:p>
    <w:p w:rsidR="00C039FA" w:rsidRDefault="00E70B81" w:rsidP="00E70B81">
      <w:pPr>
        <w:spacing w:after="0" w:line="240" w:lineRule="auto"/>
        <w:jc w:val="both"/>
        <w:rPr>
          <w:rFonts w:eastAsia="Arial Unicode MS" w:cs="Times New Roman"/>
        </w:rPr>
      </w:pPr>
      <w:r>
        <w:rPr>
          <w:rFonts w:eastAsia="Arial Unicode MS" w:cs="Times New Roman"/>
        </w:rPr>
        <w:t>It was agreed that Cllrs Coles and Pugh would meet with the Clerk 25th January at 2pm to go through the audit procedure and governance requirements and report back to full council in February 2017.</w:t>
      </w:r>
    </w:p>
    <w:p w:rsidR="00E70B81" w:rsidRPr="006D31A0" w:rsidRDefault="00E70B81" w:rsidP="00E70B81">
      <w:pPr>
        <w:spacing w:after="0" w:line="240" w:lineRule="auto"/>
        <w:jc w:val="both"/>
        <w:rPr>
          <w:rFonts w:eastAsia="Arial Unicode MS" w:cs="Times New Roman"/>
        </w:rPr>
      </w:pPr>
    </w:p>
    <w:p w:rsidR="00A466BC" w:rsidRPr="006D31A0" w:rsidRDefault="00A466BC" w:rsidP="00A466BC">
      <w:pPr>
        <w:spacing w:after="0" w:line="360" w:lineRule="auto"/>
        <w:jc w:val="both"/>
        <w:rPr>
          <w:rFonts w:eastAsia="Arial Unicode MS" w:cs="Times New Roman"/>
        </w:rPr>
      </w:pPr>
      <w:r w:rsidRPr="006D31A0">
        <w:rPr>
          <w:rFonts w:eastAsia="Arial Unicode MS" w:cs="Times New Roman"/>
        </w:rPr>
        <w:t xml:space="preserve">Meeting closed at </w:t>
      </w:r>
      <w:r w:rsidR="00E70B81">
        <w:rPr>
          <w:rFonts w:eastAsia="Arial Unicode MS" w:cs="Times New Roman"/>
        </w:rPr>
        <w:t xml:space="preserve">11.30am </w:t>
      </w:r>
    </w:p>
    <w:sectPr w:rsidR="00A466BC" w:rsidRPr="006D31A0" w:rsidSect="00C039FA">
      <w:pgSz w:w="11906" w:h="16838"/>
      <w:pgMar w:top="851"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JhengHei UI">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5EB"/>
    <w:multiLevelType w:val="hybridMultilevel"/>
    <w:tmpl w:val="4C40B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2602B"/>
    <w:multiLevelType w:val="hybridMultilevel"/>
    <w:tmpl w:val="910298EC"/>
    <w:lvl w:ilvl="0" w:tplc="8E2230C0">
      <w:start w:val="1"/>
      <w:numFmt w:val="lowerLetter"/>
      <w:lvlText w:val="(%1)"/>
      <w:lvlJc w:val="left"/>
      <w:pPr>
        <w:ind w:left="720" w:hanging="360"/>
      </w:pPr>
      <w:rPr>
        <w:rFonts w:ascii="Times New Roman" w:eastAsia="Arial Unicode MS" w:hAnsi="Times New Roman" w:cs="Times New Roman"/>
      </w:rPr>
    </w:lvl>
    <w:lvl w:ilvl="1" w:tplc="D6D42A14">
      <w:start w:val="1"/>
      <w:numFmt w:val="lowerLetter"/>
      <w:lvlText w:val="%2."/>
      <w:lvlJc w:val="left"/>
      <w:pPr>
        <w:ind w:left="1440" w:hanging="589"/>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1507F"/>
    <w:multiLevelType w:val="hybridMultilevel"/>
    <w:tmpl w:val="BBCE4F96"/>
    <w:lvl w:ilvl="0" w:tplc="8E2230C0">
      <w:start w:val="1"/>
      <w:numFmt w:val="lowerLetter"/>
      <w:lvlText w:val="(%1)"/>
      <w:lvlJc w:val="left"/>
      <w:pPr>
        <w:ind w:left="720" w:hanging="360"/>
      </w:pPr>
      <w:rPr>
        <w:rFonts w:ascii="Times New Roman" w:eastAsia="Arial Unicode MS" w:hAnsi="Times New Roman" w:cs="Times New Roman"/>
      </w:rPr>
    </w:lvl>
    <w:lvl w:ilvl="1" w:tplc="08090017">
      <w:start w:val="1"/>
      <w:numFmt w:val="lowerLetter"/>
      <w:lvlText w:val="%2)"/>
      <w:lvlJc w:val="left"/>
      <w:pPr>
        <w:ind w:left="1440" w:hanging="589"/>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5715AC"/>
    <w:multiLevelType w:val="hybridMultilevel"/>
    <w:tmpl w:val="699017F4"/>
    <w:lvl w:ilvl="0" w:tplc="82EC3C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254D"/>
    <w:rsid w:val="000F0ED7"/>
    <w:rsid w:val="00117888"/>
    <w:rsid w:val="0016254D"/>
    <w:rsid w:val="001B3E48"/>
    <w:rsid w:val="001D0E9A"/>
    <w:rsid w:val="00277A0D"/>
    <w:rsid w:val="002E2E91"/>
    <w:rsid w:val="005B5B48"/>
    <w:rsid w:val="006D31A0"/>
    <w:rsid w:val="00830FAD"/>
    <w:rsid w:val="00A466BC"/>
    <w:rsid w:val="00BD7E19"/>
    <w:rsid w:val="00C039FA"/>
    <w:rsid w:val="00C96D87"/>
    <w:rsid w:val="00E648A7"/>
    <w:rsid w:val="00E70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BC"/>
    <w:pPr>
      <w:ind w:left="720"/>
      <w:contextualSpacing/>
    </w:pPr>
  </w:style>
  <w:style w:type="paragraph" w:styleId="BalloonText">
    <w:name w:val="Balloon Text"/>
    <w:basedOn w:val="Normal"/>
    <w:link w:val="BalloonTextChar"/>
    <w:uiPriority w:val="99"/>
    <w:semiHidden/>
    <w:unhideWhenUsed/>
    <w:rsid w:val="00C0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Rogers</dc:creator>
  <cp:lastModifiedBy>Home</cp:lastModifiedBy>
  <cp:revision>2</cp:revision>
  <cp:lastPrinted>2016-06-08T12:35:00Z</cp:lastPrinted>
  <dcterms:created xsi:type="dcterms:W3CDTF">2017-01-30T09:17:00Z</dcterms:created>
  <dcterms:modified xsi:type="dcterms:W3CDTF">2017-01-30T09:17:00Z</dcterms:modified>
</cp:coreProperties>
</file>