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E1" w:rsidRPr="002C7D7C" w:rsidRDefault="00A84BE1" w:rsidP="002C7D7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7D7C">
        <w:rPr>
          <w:rFonts w:ascii="Times New Roman" w:hAnsi="Times New Roman" w:cs="Times New Roman"/>
          <w:b/>
          <w:sz w:val="20"/>
          <w:szCs w:val="20"/>
          <w:u w:val="single"/>
        </w:rPr>
        <w:t>Notes from Wrexham Town &amp; Community Council Forum</w:t>
      </w:r>
      <w:r w:rsidR="001116E7" w:rsidRPr="002C7D7C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2C7D7C">
        <w:rPr>
          <w:rFonts w:ascii="Times New Roman" w:hAnsi="Times New Roman" w:cs="Times New Roman"/>
          <w:b/>
          <w:sz w:val="20"/>
          <w:szCs w:val="20"/>
          <w:u w:val="single"/>
        </w:rPr>
        <w:t>Thurs 17 March 2016 @ Guildhall, Wrexham</w:t>
      </w:r>
    </w:p>
    <w:p w:rsidR="00A84BE1" w:rsidRPr="002C7D7C" w:rsidRDefault="00A84BE1" w:rsidP="002C7D7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7D7C">
        <w:rPr>
          <w:rFonts w:ascii="Times New Roman" w:hAnsi="Times New Roman" w:cs="Times New Roman"/>
          <w:b/>
          <w:sz w:val="20"/>
          <w:szCs w:val="20"/>
          <w:u w:val="single"/>
        </w:rPr>
        <w:t>WAG Newly Appointed External Auditors</w:t>
      </w:r>
    </w:p>
    <w:p w:rsidR="00A84BE1" w:rsidRPr="002C7D7C" w:rsidRDefault="00A84BE1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 xml:space="preserve">A talk was given by Laura </w:t>
      </w:r>
      <w:proofErr w:type="spellStart"/>
      <w:r w:rsidRPr="002C7D7C">
        <w:rPr>
          <w:rFonts w:ascii="Times New Roman" w:hAnsi="Times New Roman" w:cs="Times New Roman"/>
          <w:sz w:val="20"/>
          <w:szCs w:val="20"/>
        </w:rPr>
        <w:t>Hallez</w:t>
      </w:r>
      <w:proofErr w:type="spellEnd"/>
      <w:r w:rsidRPr="002C7D7C">
        <w:rPr>
          <w:rFonts w:ascii="Times New Roman" w:hAnsi="Times New Roman" w:cs="Times New Roman"/>
          <w:sz w:val="20"/>
          <w:szCs w:val="20"/>
        </w:rPr>
        <w:t>, for Grant Thornton explaining that Grant Thornton a</w:t>
      </w:r>
      <w:r w:rsidR="001116E7" w:rsidRPr="002C7D7C">
        <w:rPr>
          <w:rFonts w:ascii="Times New Roman" w:hAnsi="Times New Roman" w:cs="Times New Roman"/>
          <w:sz w:val="20"/>
          <w:szCs w:val="20"/>
        </w:rPr>
        <w:t>re</w:t>
      </w:r>
      <w:r w:rsidRPr="002C7D7C">
        <w:rPr>
          <w:rFonts w:ascii="Times New Roman" w:hAnsi="Times New Roman" w:cs="Times New Roman"/>
          <w:sz w:val="20"/>
          <w:szCs w:val="20"/>
        </w:rPr>
        <w:t xml:space="preserve"> new Accountants for the next three years running from Cardiff office.  Three main changes/updates:</w:t>
      </w:r>
    </w:p>
    <w:p w:rsidR="00A84BE1" w:rsidRPr="002C7D7C" w:rsidRDefault="00A84BE1" w:rsidP="002C7D7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 xml:space="preserve">Audit fees – usually a fixed fee but will now be based on time taken to audit accounts – more information about the costings bands available on Welsh Audit Website.  </w:t>
      </w:r>
    </w:p>
    <w:p w:rsidR="00A84BE1" w:rsidRPr="002C7D7C" w:rsidRDefault="00A84BE1" w:rsidP="002C7D7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Annual Government Statement</w:t>
      </w:r>
    </w:p>
    <w:p w:rsidR="00A84BE1" w:rsidRPr="002C7D7C" w:rsidRDefault="00A84BE1" w:rsidP="002C7D7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Budget setting</w:t>
      </w:r>
    </w:p>
    <w:p w:rsidR="00A84BE1" w:rsidRPr="002C7D7C" w:rsidRDefault="00A84BE1" w:rsidP="002C7D7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Monitoring</w:t>
      </w:r>
    </w:p>
    <w:p w:rsidR="00A84BE1" w:rsidRPr="002C7D7C" w:rsidRDefault="00A84BE1" w:rsidP="002C7D7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Engagement for internal audit can be done electronically – but must be printed off and signed.</w:t>
      </w:r>
    </w:p>
    <w:p w:rsidR="00A84BE1" w:rsidRPr="002C7D7C" w:rsidRDefault="00A84BE1" w:rsidP="002C7D7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There will be a staggered request for files – don’t sent any information NOT required as this can cause more questions and add on time fees.</w:t>
      </w:r>
    </w:p>
    <w:p w:rsidR="00A84BE1" w:rsidRPr="002C7D7C" w:rsidRDefault="00A84BE1" w:rsidP="002C7D7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7D7C">
        <w:rPr>
          <w:rFonts w:ascii="Times New Roman" w:hAnsi="Times New Roman" w:cs="Times New Roman"/>
          <w:b/>
          <w:sz w:val="20"/>
          <w:szCs w:val="20"/>
          <w:u w:val="single"/>
        </w:rPr>
        <w:t>Local Development Plan Preferred Strategy</w:t>
      </w:r>
    </w:p>
    <w:p w:rsidR="00A84BE1" w:rsidRPr="002C7D7C" w:rsidRDefault="00A84BE1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Nicola Corbishley, Planning Officer ran through where the LDP is at the moment.  Over 550 sites being considered.</w:t>
      </w:r>
      <w:r w:rsidR="001116E7" w:rsidRPr="002C7D7C">
        <w:rPr>
          <w:rFonts w:ascii="Times New Roman" w:hAnsi="Times New Roman" w:cs="Times New Roman"/>
          <w:sz w:val="20"/>
          <w:szCs w:val="20"/>
        </w:rPr>
        <w:t xml:space="preserve">  </w:t>
      </w:r>
      <w:r w:rsidRPr="002C7D7C">
        <w:rPr>
          <w:rFonts w:ascii="Times New Roman" w:hAnsi="Times New Roman" w:cs="Times New Roman"/>
          <w:sz w:val="20"/>
          <w:szCs w:val="20"/>
        </w:rPr>
        <w:t>It was stressed that Preferred Strategy is an ‘information’ document only outlining which candidate site would be preferred.</w:t>
      </w:r>
    </w:p>
    <w:p w:rsidR="00A84BE1" w:rsidRPr="002C7D7C" w:rsidRDefault="002C7D7C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 xml:space="preserve">Nicola highlighted </w:t>
      </w:r>
      <w:r w:rsidR="00A84BE1" w:rsidRPr="002C7D7C">
        <w:rPr>
          <w:rFonts w:ascii="Times New Roman" w:hAnsi="Times New Roman" w:cs="Times New Roman"/>
          <w:sz w:val="20"/>
          <w:szCs w:val="20"/>
        </w:rPr>
        <w:t>the three main sites:</w:t>
      </w:r>
    </w:p>
    <w:p w:rsidR="00A84BE1" w:rsidRPr="002C7D7C" w:rsidRDefault="00A84BE1" w:rsidP="002C7D7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Ruthin Road</w:t>
      </w:r>
    </w:p>
    <w:p w:rsidR="00A84BE1" w:rsidRPr="002C7D7C" w:rsidRDefault="00A84BE1" w:rsidP="002C7D7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Holt Road</w:t>
      </w:r>
    </w:p>
    <w:p w:rsidR="00A84BE1" w:rsidRPr="002C7D7C" w:rsidRDefault="00A84BE1" w:rsidP="002C7D7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Wrexham Industrial Estate (no boundaries identified yet)</w:t>
      </w:r>
    </w:p>
    <w:p w:rsidR="00A84BE1" w:rsidRPr="002C7D7C" w:rsidRDefault="00A84BE1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Nicola explained that the ‘Your Voice Portal’ is new</w:t>
      </w:r>
      <w:r w:rsidR="001116E7" w:rsidRPr="002C7D7C">
        <w:rPr>
          <w:rFonts w:ascii="Times New Roman" w:hAnsi="Times New Roman" w:cs="Times New Roman"/>
          <w:sz w:val="20"/>
          <w:szCs w:val="20"/>
        </w:rPr>
        <w:t xml:space="preserve"> -</w:t>
      </w:r>
      <w:r w:rsidR="000336F2" w:rsidRPr="002C7D7C">
        <w:rPr>
          <w:rFonts w:ascii="Times New Roman" w:hAnsi="Times New Roman" w:cs="Times New Roman"/>
          <w:sz w:val="20"/>
          <w:szCs w:val="20"/>
        </w:rPr>
        <w:t xml:space="preserve">Cllr Hugh Jones and others voiced concerns that this portal was not user friendly at all. </w:t>
      </w:r>
    </w:p>
    <w:p w:rsidR="000336F2" w:rsidRPr="002C7D7C" w:rsidRDefault="001116E7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b/>
          <w:sz w:val="20"/>
          <w:szCs w:val="20"/>
        </w:rPr>
        <w:t xml:space="preserve">Important </w:t>
      </w:r>
      <w:r w:rsidRPr="002C7D7C">
        <w:rPr>
          <w:rFonts w:ascii="Times New Roman" w:hAnsi="Times New Roman" w:cs="Times New Roman"/>
          <w:sz w:val="20"/>
          <w:szCs w:val="20"/>
        </w:rPr>
        <w:t xml:space="preserve">- </w:t>
      </w:r>
      <w:r w:rsidR="000336F2" w:rsidRPr="002C7D7C">
        <w:rPr>
          <w:rFonts w:ascii="Times New Roman" w:hAnsi="Times New Roman" w:cs="Times New Roman"/>
          <w:sz w:val="20"/>
          <w:szCs w:val="20"/>
        </w:rPr>
        <w:t>It was pointed out that the candidate sites could have other sites added on.</w:t>
      </w:r>
    </w:p>
    <w:p w:rsidR="000336F2" w:rsidRPr="002C7D7C" w:rsidRDefault="002C7D7C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Concerns were raised</w:t>
      </w:r>
      <w:r w:rsidR="000336F2" w:rsidRPr="002C7D7C">
        <w:rPr>
          <w:rFonts w:ascii="Times New Roman" w:hAnsi="Times New Roman" w:cs="Times New Roman"/>
          <w:sz w:val="20"/>
          <w:szCs w:val="20"/>
        </w:rPr>
        <w:t xml:space="preserve"> regarding growth of communities and the pressure on hospitals, school</w:t>
      </w:r>
      <w:r w:rsidRPr="002C7D7C">
        <w:rPr>
          <w:rFonts w:ascii="Times New Roman" w:hAnsi="Times New Roman" w:cs="Times New Roman"/>
          <w:sz w:val="20"/>
          <w:szCs w:val="20"/>
        </w:rPr>
        <w:t>s, sewage and highways</w:t>
      </w:r>
      <w:r w:rsidR="000336F2" w:rsidRPr="002C7D7C">
        <w:rPr>
          <w:rFonts w:ascii="Times New Roman" w:hAnsi="Times New Roman" w:cs="Times New Roman"/>
          <w:sz w:val="20"/>
          <w:szCs w:val="20"/>
        </w:rPr>
        <w:t>.  200 sites have been given already and building work has started/been completed.</w:t>
      </w:r>
    </w:p>
    <w:p w:rsidR="000336F2" w:rsidRPr="002C7D7C" w:rsidRDefault="000336F2" w:rsidP="002C7D7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7D7C">
        <w:rPr>
          <w:rFonts w:ascii="Times New Roman" w:hAnsi="Times New Roman" w:cs="Times New Roman"/>
          <w:b/>
          <w:sz w:val="20"/>
          <w:szCs w:val="20"/>
          <w:u w:val="single"/>
        </w:rPr>
        <w:t>Social Services and Wellbeing Wales Act 2014</w:t>
      </w:r>
    </w:p>
    <w:p w:rsidR="000336F2" w:rsidRPr="002C7D7C" w:rsidRDefault="000336F2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 xml:space="preserve">Louise Davies gave a talk about the Act coming in on 6 April 2016.  Workshops have been held and training in social care rolled out.  This will cover new duties for Adults, Children and Carers – promoting wellbeing. </w:t>
      </w:r>
    </w:p>
    <w:p w:rsidR="000336F2" w:rsidRPr="002C7D7C" w:rsidRDefault="000336F2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There is a new information and learning hub that has all information/videos etc.</w:t>
      </w:r>
      <w:r w:rsidR="001116E7" w:rsidRPr="002C7D7C">
        <w:rPr>
          <w:rFonts w:ascii="Times New Roman" w:hAnsi="Times New Roman" w:cs="Times New Roman"/>
          <w:sz w:val="20"/>
          <w:szCs w:val="20"/>
        </w:rPr>
        <w:t xml:space="preserve">  </w:t>
      </w:r>
      <w:r w:rsidRPr="002C7D7C">
        <w:rPr>
          <w:rFonts w:ascii="Times New Roman" w:hAnsi="Times New Roman" w:cs="Times New Roman"/>
          <w:sz w:val="20"/>
          <w:szCs w:val="20"/>
        </w:rPr>
        <w:t>Handouts were given out.</w:t>
      </w:r>
    </w:p>
    <w:p w:rsidR="000336F2" w:rsidRPr="002C7D7C" w:rsidRDefault="000336F2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 xml:space="preserve">Community Councils are encouraged to </w:t>
      </w:r>
      <w:r w:rsidR="001116E7" w:rsidRPr="002C7D7C">
        <w:rPr>
          <w:rFonts w:ascii="Times New Roman" w:hAnsi="Times New Roman" w:cs="Times New Roman"/>
          <w:sz w:val="20"/>
          <w:szCs w:val="20"/>
        </w:rPr>
        <w:t>get</w:t>
      </w:r>
      <w:r w:rsidRPr="002C7D7C">
        <w:rPr>
          <w:rFonts w:ascii="Times New Roman" w:hAnsi="Times New Roman" w:cs="Times New Roman"/>
          <w:sz w:val="20"/>
          <w:szCs w:val="20"/>
        </w:rPr>
        <w:t xml:space="preserve"> involved in this Act and this is how the ‘Community Agent’ came about.  It was suggested that a workshop for Town/Community Councils is set up for those wanting to get involved.</w:t>
      </w:r>
    </w:p>
    <w:p w:rsidR="000336F2" w:rsidRPr="002C7D7C" w:rsidRDefault="000336F2" w:rsidP="002C7D7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7D7C">
        <w:rPr>
          <w:rFonts w:ascii="Times New Roman" w:hAnsi="Times New Roman" w:cs="Times New Roman"/>
          <w:b/>
          <w:sz w:val="20"/>
          <w:szCs w:val="20"/>
          <w:u w:val="single"/>
        </w:rPr>
        <w:t>Deployment of Wrexham Parking Wardens to the Rural Areas</w:t>
      </w:r>
    </w:p>
    <w:p w:rsidR="000336F2" w:rsidRPr="002C7D7C" w:rsidRDefault="000336F2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 xml:space="preserve">Cllr Hugh Jones firstly pointed out that </w:t>
      </w:r>
      <w:r w:rsidR="001116E7" w:rsidRPr="002C7D7C">
        <w:rPr>
          <w:rFonts w:ascii="Times New Roman" w:hAnsi="Times New Roman" w:cs="Times New Roman"/>
          <w:sz w:val="20"/>
          <w:szCs w:val="20"/>
        </w:rPr>
        <w:t>parking</w:t>
      </w:r>
      <w:r w:rsidR="00DD795F" w:rsidRPr="002C7D7C">
        <w:rPr>
          <w:rFonts w:ascii="Times New Roman" w:hAnsi="Times New Roman" w:cs="Times New Roman"/>
          <w:sz w:val="20"/>
          <w:szCs w:val="20"/>
        </w:rPr>
        <w:t xml:space="preserve"> was decriminalised some years ago and not appropriate for PCSO’s to issue tickets – and there were</w:t>
      </w:r>
      <w:r w:rsidR="00DD795F" w:rsidRPr="002C7D7C">
        <w:rPr>
          <w:rFonts w:ascii="Times New Roman" w:hAnsi="Times New Roman" w:cs="Times New Roman"/>
          <w:b/>
          <w:sz w:val="20"/>
          <w:szCs w:val="20"/>
          <w:u w:val="single"/>
        </w:rPr>
        <w:t xml:space="preserve"> no</w:t>
      </w:r>
      <w:r w:rsidR="00DD795F" w:rsidRPr="002C7D7C">
        <w:rPr>
          <w:rFonts w:ascii="Times New Roman" w:hAnsi="Times New Roman" w:cs="Times New Roman"/>
          <w:sz w:val="20"/>
          <w:szCs w:val="20"/>
        </w:rPr>
        <w:t xml:space="preserve"> plans to change this!  The PCSO’s are able to issue tickets for ‘obstruction’ – this caused a big discussion (but this is a grey area for which Cllr Hugh Jones is getting it in writing what ‘obstruction’ defines).</w:t>
      </w:r>
    </w:p>
    <w:p w:rsidR="00DD795F" w:rsidRPr="002C7D7C" w:rsidRDefault="00DD795F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Currently, six Enforcement Officers cover WCBC</w:t>
      </w:r>
      <w:r w:rsidR="002C7D7C">
        <w:rPr>
          <w:rFonts w:ascii="Times New Roman" w:hAnsi="Times New Roman" w:cs="Times New Roman"/>
          <w:sz w:val="20"/>
          <w:szCs w:val="20"/>
        </w:rPr>
        <w:t xml:space="preserve">, </w:t>
      </w:r>
      <w:r w:rsidR="001116E7" w:rsidRPr="002C7D7C">
        <w:rPr>
          <w:rFonts w:ascii="Times New Roman" w:hAnsi="Times New Roman" w:cs="Times New Roman"/>
          <w:sz w:val="20"/>
          <w:szCs w:val="20"/>
        </w:rPr>
        <w:t>2 covering the Town Centre</w:t>
      </w:r>
      <w:r w:rsidR="002C7D7C">
        <w:rPr>
          <w:rFonts w:ascii="Times New Roman" w:hAnsi="Times New Roman" w:cs="Times New Roman"/>
          <w:sz w:val="20"/>
          <w:szCs w:val="20"/>
        </w:rPr>
        <w:t xml:space="preserve">, </w:t>
      </w:r>
      <w:r w:rsidRPr="002C7D7C">
        <w:rPr>
          <w:rFonts w:ascii="Times New Roman" w:hAnsi="Times New Roman" w:cs="Times New Roman"/>
          <w:sz w:val="20"/>
          <w:szCs w:val="20"/>
        </w:rPr>
        <w:t xml:space="preserve">2 </w:t>
      </w:r>
      <w:r w:rsidR="001116E7" w:rsidRPr="002C7D7C">
        <w:rPr>
          <w:rFonts w:ascii="Times New Roman" w:hAnsi="Times New Roman" w:cs="Times New Roman"/>
          <w:sz w:val="20"/>
          <w:szCs w:val="20"/>
        </w:rPr>
        <w:t>covering</w:t>
      </w:r>
      <w:r w:rsidRPr="002C7D7C">
        <w:rPr>
          <w:rFonts w:ascii="Times New Roman" w:hAnsi="Times New Roman" w:cs="Times New Roman"/>
          <w:sz w:val="20"/>
          <w:szCs w:val="20"/>
        </w:rPr>
        <w:t xml:space="preserve"> Rossett/Coedpoeth areas </w:t>
      </w:r>
      <w:r w:rsidR="002C7D7C">
        <w:rPr>
          <w:rFonts w:ascii="Times New Roman" w:hAnsi="Times New Roman" w:cs="Times New Roman"/>
          <w:sz w:val="20"/>
          <w:szCs w:val="20"/>
        </w:rPr>
        <w:t xml:space="preserve">and </w:t>
      </w:r>
      <w:r w:rsidR="001116E7" w:rsidRPr="002C7D7C">
        <w:rPr>
          <w:rFonts w:ascii="Times New Roman" w:hAnsi="Times New Roman" w:cs="Times New Roman"/>
          <w:sz w:val="20"/>
          <w:szCs w:val="20"/>
        </w:rPr>
        <w:t>2 covering</w:t>
      </w:r>
      <w:r w:rsidRPr="002C7D7C">
        <w:rPr>
          <w:rFonts w:ascii="Times New Roman" w:hAnsi="Times New Roman" w:cs="Times New Roman"/>
          <w:sz w:val="20"/>
          <w:szCs w:val="20"/>
        </w:rPr>
        <w:t xml:space="preserve"> Chirk/Trevor areas.  </w:t>
      </w:r>
      <w:bookmarkStart w:id="0" w:name="_GoBack"/>
      <w:bookmarkEnd w:id="0"/>
      <w:r w:rsidRPr="002C7D7C">
        <w:rPr>
          <w:rFonts w:ascii="Times New Roman" w:hAnsi="Times New Roman" w:cs="Times New Roman"/>
          <w:sz w:val="20"/>
          <w:szCs w:val="20"/>
        </w:rPr>
        <w:t>From 4 April 2016 Wrexham Council are employing a Contractor who will being responsible for 5 Officers covering parking</w:t>
      </w:r>
      <w:r w:rsidR="002C7D7C">
        <w:rPr>
          <w:rFonts w:ascii="Times New Roman" w:hAnsi="Times New Roman" w:cs="Times New Roman"/>
          <w:sz w:val="20"/>
          <w:szCs w:val="20"/>
        </w:rPr>
        <w:t xml:space="preserve"> and </w:t>
      </w:r>
      <w:r w:rsidRPr="002C7D7C">
        <w:rPr>
          <w:rFonts w:ascii="Times New Roman" w:hAnsi="Times New Roman" w:cs="Times New Roman"/>
          <w:sz w:val="20"/>
          <w:szCs w:val="20"/>
        </w:rPr>
        <w:t xml:space="preserve">environmental crimes (dog fowling/littering).  </w:t>
      </w:r>
    </w:p>
    <w:p w:rsidR="00DD795F" w:rsidRPr="002C7D7C" w:rsidRDefault="00DD795F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 xml:space="preserve">Several Community Councils questioned whether the Enforcement Officers could go out to rural </w:t>
      </w:r>
      <w:r w:rsidR="001116E7" w:rsidRPr="002C7D7C">
        <w:rPr>
          <w:rFonts w:ascii="Times New Roman" w:hAnsi="Times New Roman" w:cs="Times New Roman"/>
          <w:sz w:val="20"/>
          <w:szCs w:val="20"/>
        </w:rPr>
        <w:t>Communities</w:t>
      </w:r>
      <w:r w:rsidRPr="002C7D7C">
        <w:rPr>
          <w:rFonts w:ascii="Times New Roman" w:hAnsi="Times New Roman" w:cs="Times New Roman"/>
          <w:sz w:val="20"/>
          <w:szCs w:val="20"/>
        </w:rPr>
        <w:t xml:space="preserve"> – this apparently does happen (but not often enough and unlikely to change).</w:t>
      </w:r>
    </w:p>
    <w:p w:rsidR="00DD795F" w:rsidRPr="002C7D7C" w:rsidRDefault="00DD795F" w:rsidP="002C7D7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C7D7C">
        <w:rPr>
          <w:rFonts w:ascii="Times New Roman" w:hAnsi="Times New Roman" w:cs="Times New Roman"/>
          <w:b/>
          <w:sz w:val="20"/>
          <w:szCs w:val="20"/>
          <w:u w:val="single"/>
        </w:rPr>
        <w:t>Members Code of Conduct</w:t>
      </w:r>
    </w:p>
    <w:p w:rsidR="00DD795F" w:rsidRPr="002C7D7C" w:rsidRDefault="00DD795F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 xml:space="preserve">Trevor Coxon </w:t>
      </w:r>
      <w:r w:rsidR="001116E7" w:rsidRPr="002C7D7C">
        <w:rPr>
          <w:rFonts w:ascii="Times New Roman" w:hAnsi="Times New Roman" w:cs="Times New Roman"/>
          <w:sz w:val="20"/>
          <w:szCs w:val="20"/>
        </w:rPr>
        <w:t>talked us through the notification</w:t>
      </w:r>
      <w:r w:rsidRPr="002C7D7C">
        <w:rPr>
          <w:rFonts w:ascii="Times New Roman" w:hAnsi="Times New Roman" w:cs="Times New Roman"/>
          <w:sz w:val="20"/>
          <w:szCs w:val="20"/>
        </w:rPr>
        <w:t xml:space="preserve"> </w:t>
      </w:r>
      <w:r w:rsidR="001116E7" w:rsidRPr="002C7D7C">
        <w:rPr>
          <w:rFonts w:ascii="Times New Roman" w:hAnsi="Times New Roman" w:cs="Times New Roman"/>
          <w:sz w:val="20"/>
          <w:szCs w:val="20"/>
        </w:rPr>
        <w:t xml:space="preserve">received </w:t>
      </w:r>
      <w:r w:rsidRPr="002C7D7C">
        <w:rPr>
          <w:rFonts w:ascii="Times New Roman" w:hAnsi="Times New Roman" w:cs="Times New Roman"/>
          <w:sz w:val="20"/>
          <w:szCs w:val="20"/>
        </w:rPr>
        <w:t>from Welsh Government regarding discrepancies of ‘Code of Conduct’.</w:t>
      </w:r>
      <w:r w:rsidR="002C7D7C" w:rsidRPr="002C7D7C">
        <w:rPr>
          <w:rFonts w:ascii="Times New Roman" w:hAnsi="Times New Roman" w:cs="Times New Roman"/>
          <w:sz w:val="20"/>
          <w:szCs w:val="20"/>
        </w:rPr>
        <w:t xml:space="preserve">  </w:t>
      </w:r>
      <w:r w:rsidRPr="002C7D7C">
        <w:rPr>
          <w:rFonts w:ascii="Times New Roman" w:hAnsi="Times New Roman" w:cs="Times New Roman"/>
          <w:sz w:val="20"/>
          <w:szCs w:val="20"/>
        </w:rPr>
        <w:t>102V has been removed – Clerks should have received this information by email from Steve Philips regarding the changes.</w:t>
      </w:r>
    </w:p>
    <w:p w:rsidR="001116E7" w:rsidRPr="002C7D7C" w:rsidRDefault="00DD795F" w:rsidP="002C7D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Clerk are to maintain declarations at meetings and keep a register.</w:t>
      </w:r>
      <w:r w:rsidR="002C7D7C" w:rsidRPr="002C7D7C">
        <w:rPr>
          <w:rFonts w:ascii="Times New Roman" w:hAnsi="Times New Roman" w:cs="Times New Roman"/>
          <w:sz w:val="20"/>
          <w:szCs w:val="20"/>
        </w:rPr>
        <w:t xml:space="preserve">  Declaration of Interest and Annual Reports should be made available online - Trevor Coxon said to contact One Voice Wales who can advise what is required on Town/Community Council websites.</w:t>
      </w:r>
      <w:r w:rsidR="002C7D7C">
        <w:rPr>
          <w:rFonts w:ascii="Times New Roman" w:hAnsi="Times New Roman" w:cs="Times New Roman"/>
          <w:sz w:val="20"/>
          <w:szCs w:val="20"/>
        </w:rPr>
        <w:t xml:space="preserve">  </w:t>
      </w:r>
      <w:r w:rsidRPr="002C7D7C">
        <w:rPr>
          <w:rFonts w:ascii="Times New Roman" w:hAnsi="Times New Roman" w:cs="Times New Roman"/>
          <w:sz w:val="20"/>
          <w:szCs w:val="20"/>
        </w:rPr>
        <w:t xml:space="preserve">It was stressed that all Town/Community Councils should put in their ‘code of conduct’ registration of gifts/hospitality and define a value (WCBC </w:t>
      </w:r>
      <w:r w:rsidR="001116E7" w:rsidRPr="002C7D7C">
        <w:rPr>
          <w:rFonts w:ascii="Times New Roman" w:hAnsi="Times New Roman" w:cs="Times New Roman"/>
          <w:sz w:val="20"/>
          <w:szCs w:val="20"/>
        </w:rPr>
        <w:t>£25.00).</w:t>
      </w:r>
    </w:p>
    <w:p w:rsidR="002C7D7C" w:rsidRPr="002C7D7C" w:rsidRDefault="00DD795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D7C">
        <w:rPr>
          <w:rFonts w:ascii="Times New Roman" w:hAnsi="Times New Roman" w:cs="Times New Roman"/>
          <w:sz w:val="20"/>
          <w:szCs w:val="20"/>
        </w:rPr>
        <w:t>New/revised ‘Code of Conduct’ to be adopted by 26 July 2016.</w:t>
      </w:r>
    </w:p>
    <w:sectPr w:rsidR="002C7D7C" w:rsidRPr="002C7D7C" w:rsidSect="002C7D7C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532"/>
    <w:multiLevelType w:val="hybridMultilevel"/>
    <w:tmpl w:val="C3CCD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11D0B"/>
    <w:multiLevelType w:val="hybridMultilevel"/>
    <w:tmpl w:val="0BD2B7BE"/>
    <w:lvl w:ilvl="0" w:tplc="AA5C08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6D2E"/>
    <w:multiLevelType w:val="hybridMultilevel"/>
    <w:tmpl w:val="8556A080"/>
    <w:lvl w:ilvl="0" w:tplc="53EE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0347C"/>
    <w:multiLevelType w:val="hybridMultilevel"/>
    <w:tmpl w:val="F246220E"/>
    <w:lvl w:ilvl="0" w:tplc="3F5E5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4BE1"/>
    <w:rsid w:val="000336F2"/>
    <w:rsid w:val="000E23EF"/>
    <w:rsid w:val="001116E7"/>
    <w:rsid w:val="002C7D7C"/>
    <w:rsid w:val="00A84BE1"/>
    <w:rsid w:val="00AC5BB4"/>
    <w:rsid w:val="00DD795F"/>
    <w:rsid w:val="00F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Rogers</dc:creator>
  <cp:lastModifiedBy>Home</cp:lastModifiedBy>
  <cp:revision>2</cp:revision>
  <dcterms:created xsi:type="dcterms:W3CDTF">2016-03-21T17:44:00Z</dcterms:created>
  <dcterms:modified xsi:type="dcterms:W3CDTF">2016-03-21T17:44:00Z</dcterms:modified>
</cp:coreProperties>
</file>